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F46" w:rsidRPr="001603FF" w:rsidRDefault="00E90F46" w:rsidP="00E90F46">
      <w:pPr>
        <w:spacing w:after="0" w:line="240" w:lineRule="auto"/>
        <w:jc w:val="center"/>
        <w:rPr>
          <w:rFonts w:ascii="Times New Roman" w:eastAsia="Calibri" w:hAnsi="Times New Roman" w:cs="Times New Roman"/>
          <w:b/>
          <w:sz w:val="24"/>
          <w:szCs w:val="24"/>
        </w:rPr>
      </w:pPr>
      <w:bookmarkStart w:id="0" w:name="block-15683890"/>
      <w:r w:rsidRPr="001603FF">
        <w:rPr>
          <w:rFonts w:ascii="Times New Roman" w:eastAsia="Calibri" w:hAnsi="Times New Roman" w:cs="Times New Roman"/>
          <w:b/>
          <w:sz w:val="24"/>
          <w:szCs w:val="24"/>
        </w:rPr>
        <w:t>ЧЕЧЕНСКАЯ РЕСПУБЛИКА</w:t>
      </w:r>
    </w:p>
    <w:p w:rsidR="00E90F46" w:rsidRPr="001603FF" w:rsidRDefault="00E90F46" w:rsidP="00E90F46">
      <w:pPr>
        <w:spacing w:after="0" w:line="240" w:lineRule="auto"/>
        <w:jc w:val="center"/>
        <w:rPr>
          <w:rFonts w:ascii="Times New Roman" w:eastAsia="Calibri" w:hAnsi="Times New Roman" w:cs="Times New Roman"/>
          <w:b/>
          <w:sz w:val="24"/>
          <w:szCs w:val="24"/>
        </w:rPr>
      </w:pPr>
      <w:r w:rsidRPr="001603FF">
        <w:rPr>
          <w:rFonts w:ascii="Times New Roman" w:eastAsia="Calibri" w:hAnsi="Times New Roman" w:cs="Times New Roman"/>
          <w:b/>
          <w:sz w:val="24"/>
          <w:szCs w:val="24"/>
        </w:rPr>
        <w:t xml:space="preserve">МУНИЦИПАЛЬНОЕ ОБЩЕОБРАЗОВАТЕЛЬНОЕ УЧРЕЖДЕНИЕ                                                                             </w:t>
      </w:r>
    </w:p>
    <w:p w:rsidR="00E90F46" w:rsidRPr="00E90F46" w:rsidRDefault="00E90F46" w:rsidP="00E90F46">
      <w:pPr>
        <w:spacing w:after="0" w:line="240" w:lineRule="auto"/>
        <w:jc w:val="center"/>
        <w:rPr>
          <w:rFonts w:ascii="Times New Roman" w:eastAsia="Calibri" w:hAnsi="Times New Roman" w:cs="Times New Roman"/>
          <w:b/>
          <w:sz w:val="24"/>
          <w:szCs w:val="24"/>
          <w:lang w:val="ru-RU"/>
        </w:rPr>
      </w:pPr>
      <w:r w:rsidRPr="00E90F46">
        <w:rPr>
          <w:rFonts w:ascii="Times New Roman" w:eastAsia="Calibri" w:hAnsi="Times New Roman" w:cs="Times New Roman"/>
          <w:b/>
          <w:sz w:val="24"/>
          <w:szCs w:val="24"/>
          <w:lang w:val="ru-RU"/>
        </w:rPr>
        <w:t>«СРЕДНЯЯ ОБЩЕОБРАЗОВАТЕЛЬНАЯ ШКОЛА №2» г</w:t>
      </w:r>
      <w:proofErr w:type="gramStart"/>
      <w:r w:rsidRPr="00E90F46">
        <w:rPr>
          <w:rFonts w:ascii="Times New Roman" w:eastAsia="Calibri" w:hAnsi="Times New Roman" w:cs="Times New Roman"/>
          <w:b/>
          <w:sz w:val="24"/>
          <w:szCs w:val="24"/>
          <w:lang w:val="ru-RU"/>
        </w:rPr>
        <w:t>.А</w:t>
      </w:r>
      <w:proofErr w:type="gramEnd"/>
      <w:r w:rsidRPr="00E90F46">
        <w:rPr>
          <w:rFonts w:ascii="Times New Roman" w:eastAsia="Calibri" w:hAnsi="Times New Roman" w:cs="Times New Roman"/>
          <w:b/>
          <w:sz w:val="24"/>
          <w:szCs w:val="24"/>
          <w:lang w:val="ru-RU"/>
        </w:rPr>
        <w:t>РГУНА</w:t>
      </w:r>
    </w:p>
    <w:p w:rsidR="00E90F46" w:rsidRPr="00E90F46" w:rsidRDefault="00E90F46" w:rsidP="00E90F46">
      <w:pPr>
        <w:spacing w:after="0" w:line="240" w:lineRule="auto"/>
        <w:jc w:val="center"/>
        <w:rPr>
          <w:rFonts w:ascii="Times New Roman" w:eastAsia="Calibri" w:hAnsi="Times New Roman" w:cs="Times New Roman"/>
          <w:b/>
          <w:sz w:val="24"/>
          <w:szCs w:val="24"/>
          <w:lang w:val="ru-RU"/>
        </w:rPr>
      </w:pPr>
      <w:r w:rsidRPr="00E90F46">
        <w:rPr>
          <w:rFonts w:ascii="Times New Roman" w:eastAsia="Calibri" w:hAnsi="Times New Roman" w:cs="Times New Roman"/>
          <w:b/>
          <w:sz w:val="24"/>
          <w:szCs w:val="24"/>
          <w:lang w:val="ru-RU"/>
        </w:rPr>
        <w:t>им</w:t>
      </w:r>
      <w:proofErr w:type="gramStart"/>
      <w:r w:rsidRPr="00E90F46">
        <w:rPr>
          <w:rFonts w:ascii="Times New Roman" w:eastAsia="Calibri" w:hAnsi="Times New Roman" w:cs="Times New Roman"/>
          <w:b/>
          <w:sz w:val="24"/>
          <w:szCs w:val="24"/>
          <w:lang w:val="ru-RU"/>
        </w:rPr>
        <w:t>.Г</w:t>
      </w:r>
      <w:proofErr w:type="gramEnd"/>
      <w:r w:rsidRPr="00E90F46">
        <w:rPr>
          <w:rFonts w:ascii="Times New Roman" w:eastAsia="Calibri" w:hAnsi="Times New Roman" w:cs="Times New Roman"/>
          <w:b/>
          <w:sz w:val="24"/>
          <w:szCs w:val="24"/>
          <w:lang w:val="ru-RU"/>
        </w:rPr>
        <w:t xml:space="preserve">ероя России </w:t>
      </w:r>
      <w:proofErr w:type="spellStart"/>
      <w:r w:rsidRPr="00E90F46">
        <w:rPr>
          <w:rFonts w:ascii="Times New Roman" w:eastAsia="Calibri" w:hAnsi="Times New Roman" w:cs="Times New Roman"/>
          <w:b/>
          <w:sz w:val="24"/>
          <w:szCs w:val="24"/>
          <w:lang w:val="ru-RU"/>
        </w:rPr>
        <w:t>Канти</w:t>
      </w:r>
      <w:proofErr w:type="spellEnd"/>
      <w:r w:rsidRPr="00E90F46">
        <w:rPr>
          <w:rFonts w:ascii="Times New Roman" w:eastAsia="Calibri" w:hAnsi="Times New Roman" w:cs="Times New Roman"/>
          <w:b/>
          <w:sz w:val="24"/>
          <w:szCs w:val="24"/>
          <w:lang w:val="ru-RU"/>
        </w:rPr>
        <w:t xml:space="preserve"> Абдурахманова</w:t>
      </w:r>
    </w:p>
    <w:p w:rsidR="00E90F46" w:rsidRPr="00E90F46" w:rsidRDefault="00E90F46" w:rsidP="00E90F46">
      <w:pPr>
        <w:rPr>
          <w:lang w:val="ru-RU"/>
        </w:rPr>
      </w:pPr>
    </w:p>
    <w:p w:rsidR="00E90F46" w:rsidRPr="00E90F46" w:rsidRDefault="00E90F46" w:rsidP="00E90F46">
      <w:pPr>
        <w:rPr>
          <w:lang w:val="ru-RU"/>
        </w:rPr>
      </w:pPr>
    </w:p>
    <w:p w:rsidR="00E90F46" w:rsidRDefault="00E90F46" w:rsidP="00E90F46">
      <w:pPr>
        <w:jc w:val="right"/>
        <w:rPr>
          <w:rFonts w:ascii="Times New Roman" w:hAnsi="Times New Roman" w:cs="Times New Roman"/>
          <w:i/>
          <w:sz w:val="28"/>
          <w:szCs w:val="28"/>
        </w:rPr>
      </w:pPr>
      <w:proofErr w:type="spellStart"/>
      <w:r w:rsidRPr="00D23BCD">
        <w:rPr>
          <w:rFonts w:ascii="Times New Roman" w:hAnsi="Times New Roman" w:cs="Times New Roman"/>
          <w:i/>
          <w:sz w:val="28"/>
          <w:szCs w:val="28"/>
        </w:rPr>
        <w:t>Выписка</w:t>
      </w:r>
      <w:proofErr w:type="spellEnd"/>
      <w:r w:rsidRPr="00D23BCD">
        <w:rPr>
          <w:rFonts w:ascii="Times New Roman" w:hAnsi="Times New Roman" w:cs="Times New Roman"/>
          <w:i/>
          <w:sz w:val="28"/>
          <w:szCs w:val="28"/>
        </w:rPr>
        <w:t xml:space="preserve"> </w:t>
      </w:r>
      <w:proofErr w:type="spellStart"/>
      <w:r w:rsidRPr="00D23BCD">
        <w:rPr>
          <w:rFonts w:ascii="Times New Roman" w:hAnsi="Times New Roman" w:cs="Times New Roman"/>
          <w:i/>
          <w:sz w:val="28"/>
          <w:szCs w:val="28"/>
        </w:rPr>
        <w:t>из</w:t>
      </w:r>
      <w:proofErr w:type="spellEnd"/>
      <w:r w:rsidRPr="00D23BCD">
        <w:rPr>
          <w:rFonts w:ascii="Times New Roman" w:hAnsi="Times New Roman" w:cs="Times New Roman"/>
          <w:i/>
          <w:sz w:val="28"/>
          <w:szCs w:val="28"/>
        </w:rPr>
        <w:t xml:space="preserve"> ООП НОО</w:t>
      </w:r>
    </w:p>
    <w:p w:rsidR="00E90F46" w:rsidRPr="00E90F46" w:rsidRDefault="00E90F46" w:rsidP="00E90F46">
      <w:pPr>
        <w:jc w:val="right"/>
        <w:rPr>
          <w:rFonts w:ascii="Times New Roman" w:hAnsi="Times New Roman" w:cs="Times New Roman"/>
          <w:i/>
          <w:sz w:val="28"/>
          <w:szCs w:val="28"/>
          <w:lang w:val="ru-RU"/>
        </w:rPr>
      </w:pPr>
      <w:r w:rsidRPr="00E90F46">
        <w:rPr>
          <w:rFonts w:ascii="Times New Roman" w:hAnsi="Times New Roman" w:cs="Times New Roman"/>
          <w:i/>
          <w:sz w:val="28"/>
          <w:szCs w:val="28"/>
          <w:lang w:val="ru-RU"/>
        </w:rPr>
        <w:t>утв. 31.05.2023г. Пр.№45-од</w:t>
      </w:r>
    </w:p>
    <w:p w:rsidR="00E90F46" w:rsidRDefault="00E90F46" w:rsidP="00E90F46">
      <w:pPr>
        <w:jc w:val="right"/>
        <w:rPr>
          <w:rFonts w:ascii="Times New Roman" w:hAnsi="Times New Roman" w:cs="Times New Roman"/>
          <w:i/>
          <w:sz w:val="28"/>
          <w:szCs w:val="28"/>
        </w:rPr>
      </w:pPr>
    </w:p>
    <w:p w:rsidR="00E90F46" w:rsidRDefault="00E90F46" w:rsidP="00E90F46">
      <w:pPr>
        <w:jc w:val="right"/>
        <w:rPr>
          <w:rFonts w:ascii="Times New Roman" w:hAnsi="Times New Roman" w:cs="Times New Roman"/>
          <w:i/>
          <w:sz w:val="28"/>
          <w:szCs w:val="28"/>
        </w:rPr>
      </w:pPr>
    </w:p>
    <w:p w:rsidR="00E90F46" w:rsidRDefault="00E90F46" w:rsidP="00E90F46">
      <w:pPr>
        <w:jc w:val="right"/>
        <w:rPr>
          <w:rFonts w:ascii="Times New Roman" w:hAnsi="Times New Roman" w:cs="Times New Roman"/>
          <w:i/>
          <w:sz w:val="28"/>
          <w:szCs w:val="28"/>
        </w:rPr>
      </w:pPr>
    </w:p>
    <w:p w:rsidR="00E90F46" w:rsidRDefault="00E90F46" w:rsidP="00E90F46">
      <w:pPr>
        <w:jc w:val="right"/>
        <w:rPr>
          <w:rFonts w:ascii="Times New Roman" w:hAnsi="Times New Roman" w:cs="Times New Roman"/>
          <w:i/>
          <w:sz w:val="28"/>
          <w:szCs w:val="28"/>
        </w:rPr>
      </w:pPr>
    </w:p>
    <w:p w:rsidR="00E90F46" w:rsidRPr="00D539B1" w:rsidRDefault="00E90F46" w:rsidP="00E90F46">
      <w:pPr>
        <w:pStyle w:val="ae"/>
        <w:spacing w:before="0" w:after="0" w:afterAutospacing="0"/>
        <w:jc w:val="center"/>
        <w:rPr>
          <w:color w:val="333333"/>
          <w:sz w:val="21"/>
          <w:szCs w:val="21"/>
        </w:rPr>
      </w:pPr>
      <w:r w:rsidRPr="00D539B1">
        <w:rPr>
          <w:rStyle w:val="af"/>
          <w:color w:val="000000"/>
          <w:sz w:val="32"/>
          <w:szCs w:val="32"/>
        </w:rPr>
        <w:t>РАБОЧАЯ ПРОГРАММА</w:t>
      </w:r>
    </w:p>
    <w:p w:rsidR="00E90F46" w:rsidRDefault="00E90F46" w:rsidP="00E90F46">
      <w:pPr>
        <w:pStyle w:val="ae"/>
        <w:spacing w:before="0" w:after="0" w:afterAutospacing="0"/>
        <w:jc w:val="center"/>
        <w:rPr>
          <w:rStyle w:val="af"/>
          <w:color w:val="000000"/>
          <w:sz w:val="36"/>
          <w:szCs w:val="36"/>
        </w:rPr>
      </w:pPr>
      <w:r>
        <w:rPr>
          <w:rStyle w:val="af"/>
          <w:color w:val="000000"/>
          <w:sz w:val="36"/>
          <w:szCs w:val="36"/>
        </w:rPr>
        <w:t xml:space="preserve">учебный предмет «Обществознание» </w:t>
      </w:r>
    </w:p>
    <w:p w:rsidR="00E90F46" w:rsidRDefault="00E90F46" w:rsidP="00E90F46">
      <w:pPr>
        <w:pStyle w:val="ae"/>
        <w:spacing w:before="0" w:after="0" w:afterAutospacing="0"/>
        <w:jc w:val="center"/>
        <w:rPr>
          <w:color w:val="333333"/>
          <w:sz w:val="21"/>
          <w:szCs w:val="21"/>
        </w:rPr>
      </w:pPr>
      <w:r>
        <w:rPr>
          <w:rStyle w:val="af"/>
          <w:color w:val="000000"/>
          <w:sz w:val="36"/>
          <w:szCs w:val="36"/>
        </w:rPr>
        <w:t>(базовый уровень)</w:t>
      </w:r>
    </w:p>
    <w:p w:rsidR="00E90F46" w:rsidRDefault="00E90F46" w:rsidP="00E90F46">
      <w:pPr>
        <w:pStyle w:val="ae"/>
        <w:spacing w:before="0" w:after="0" w:afterAutospacing="0"/>
        <w:jc w:val="center"/>
        <w:rPr>
          <w:color w:val="333333"/>
          <w:sz w:val="21"/>
          <w:szCs w:val="21"/>
        </w:rPr>
      </w:pPr>
      <w:r>
        <w:rPr>
          <w:color w:val="000000"/>
          <w:sz w:val="32"/>
          <w:szCs w:val="32"/>
        </w:rPr>
        <w:t>для учащихся 5-9 классов</w:t>
      </w:r>
    </w:p>
    <w:p w:rsidR="00E90F46" w:rsidRPr="00E90F46" w:rsidRDefault="00E90F46" w:rsidP="00E90F46">
      <w:pPr>
        <w:jc w:val="right"/>
        <w:rPr>
          <w:rFonts w:ascii="Times New Roman" w:hAnsi="Times New Roman" w:cs="Times New Roman"/>
          <w:i/>
          <w:sz w:val="28"/>
          <w:szCs w:val="28"/>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rPr>
          <w:lang w:val="ru-RU"/>
        </w:rPr>
      </w:pPr>
    </w:p>
    <w:p w:rsidR="00E90F46" w:rsidRPr="00E90F46" w:rsidRDefault="00E90F46" w:rsidP="00E90F46">
      <w:pPr>
        <w:jc w:val="center"/>
        <w:rPr>
          <w:rFonts w:ascii="Times New Roman" w:hAnsi="Times New Roman" w:cs="Times New Roman"/>
          <w:sz w:val="28"/>
          <w:szCs w:val="28"/>
          <w:lang w:val="ru-RU"/>
        </w:rPr>
      </w:pPr>
      <w:r w:rsidRPr="00E90F46">
        <w:rPr>
          <w:rFonts w:ascii="Times New Roman" w:hAnsi="Times New Roman" w:cs="Times New Roman"/>
          <w:sz w:val="28"/>
          <w:szCs w:val="28"/>
          <w:lang w:val="ru-RU"/>
        </w:rPr>
        <w:t>Аргун, 202</w:t>
      </w:r>
      <w:r>
        <w:rPr>
          <w:rFonts w:ascii="Times New Roman" w:hAnsi="Times New Roman" w:cs="Times New Roman"/>
          <w:sz w:val="28"/>
          <w:szCs w:val="28"/>
          <w:lang w:val="ru-RU"/>
        </w:rPr>
        <w:t>3</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1" w:name="block-15683896"/>
      <w:bookmarkEnd w:id="0"/>
      <w:r w:rsidRPr="005101F5">
        <w:rPr>
          <w:rFonts w:ascii="Times New Roman" w:hAnsi="Times New Roman"/>
          <w:b/>
          <w:color w:val="000000"/>
          <w:sz w:val="28"/>
          <w:lang w:val="ru-RU"/>
        </w:rPr>
        <w:lastRenderedPageBreak/>
        <w:t>ПОЯСНИТЕЛЬНАЯ ЗАПИСКА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ОБЩАЯ ХАРАКТЕРИСТИКА УЧЕБНОГО ПРЕДМЕТА «ОБЩЕСТВОЗНАНИЕ»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Рабочая программа по обществознанию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в соответствии с Концепцией преподавания учебного предмета «Обществознание» (2018 г.), а также с учётом ф</w:t>
      </w:r>
      <w:r w:rsidRPr="005101F5">
        <w:rPr>
          <w:rFonts w:ascii="Times New Roman" w:hAnsi="Times New Roman"/>
          <w:color w:val="333333"/>
          <w:sz w:val="28"/>
          <w:lang w:val="ru-RU"/>
        </w:rPr>
        <w:t xml:space="preserve">едеральной рабочей </w:t>
      </w:r>
      <w:r w:rsidRPr="005101F5">
        <w:rPr>
          <w:rFonts w:ascii="Times New Roman" w:hAnsi="Times New Roman"/>
          <w:color w:val="000000"/>
          <w:sz w:val="28"/>
          <w:lang w:val="ru-RU"/>
        </w:rPr>
        <w:t>программы воспитания. Обществознание играет ведущую роль в выполнении школой функции интеграции молодёжи в современное общество: учебный предмет позволяет последовательно раскрывать учащимся подросткового возраста особенности современного общества, различные аспекты взаимодействия в современных условиях людей друг с другом, с основными институтами государства и гражданского общества, регулирующие эти взаимодействия социальные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Изучение обществознания, включающего знания о российском обществе и направлениях его развития в современных условиях, об основах конституционного строя нашей страны, правах и обязанностях человека и гражданина, способствует воспитанию российской гражданской идентичности, готовности к служению </w:t>
      </w:r>
      <w:r w:rsidRPr="00994776">
        <w:rPr>
          <w:rFonts w:ascii="Times New Roman" w:hAnsi="Times New Roman"/>
          <w:color w:val="000000"/>
          <w:sz w:val="28"/>
          <w:lang w:val="ru-RU"/>
        </w:rPr>
        <w:t xml:space="preserve">Отечеству, приверженности </w:t>
      </w:r>
      <w:proofErr w:type="gramStart"/>
      <w:r w:rsidRPr="00994776">
        <w:rPr>
          <w:rFonts w:ascii="Times New Roman" w:hAnsi="Times New Roman"/>
          <w:color w:val="000000"/>
          <w:sz w:val="28"/>
          <w:lang w:val="ru-RU"/>
        </w:rPr>
        <w:t>нацио­нальным</w:t>
      </w:r>
      <w:proofErr w:type="gramEnd"/>
      <w:r w:rsidRPr="00994776">
        <w:rPr>
          <w:rFonts w:ascii="Times New Roman" w:hAnsi="Times New Roman"/>
          <w:color w:val="000000"/>
          <w:sz w:val="28"/>
          <w:lang w:val="ru-RU"/>
        </w:rPr>
        <w:t xml:space="preserve"> ценностям. </w:t>
      </w:r>
      <w:r w:rsidRPr="005101F5">
        <w:rPr>
          <w:rFonts w:ascii="Times New Roman" w:hAnsi="Times New Roman"/>
          <w:color w:val="000000"/>
          <w:sz w:val="28"/>
          <w:lang w:val="ru-RU"/>
        </w:rPr>
        <w:t xml:space="preserve">Привлечение при изучении обществознания различных источников социальной информации помогает </w:t>
      </w:r>
      <w:proofErr w:type="gramStart"/>
      <w:r w:rsidRPr="005101F5">
        <w:rPr>
          <w:rFonts w:ascii="Times New Roman" w:hAnsi="Times New Roman"/>
          <w:color w:val="000000"/>
          <w:sz w:val="28"/>
          <w:lang w:val="ru-RU"/>
        </w:rPr>
        <w:t>обучающимся</w:t>
      </w:r>
      <w:proofErr w:type="gramEnd"/>
      <w:r w:rsidRPr="005101F5">
        <w:rPr>
          <w:rFonts w:ascii="Times New Roman" w:hAnsi="Times New Roman"/>
          <w:color w:val="000000"/>
          <w:sz w:val="28"/>
          <w:lang w:val="ru-RU"/>
        </w:rPr>
        <w:t xml:space="preserve"> освоить язык современной культурной, социально-экономической и политической коммуникации, вносит свой вклад в формирование </w:t>
      </w:r>
      <w:proofErr w:type="spellStart"/>
      <w:r w:rsidRPr="005101F5">
        <w:rPr>
          <w:rFonts w:ascii="Times New Roman" w:hAnsi="Times New Roman"/>
          <w:color w:val="000000"/>
          <w:sz w:val="28"/>
          <w:lang w:val="ru-RU"/>
        </w:rPr>
        <w:t>метапредметных</w:t>
      </w:r>
      <w:proofErr w:type="spellEnd"/>
      <w:r w:rsidRPr="005101F5">
        <w:rPr>
          <w:rFonts w:ascii="Times New Roman" w:hAnsi="Times New Roman"/>
          <w:color w:val="000000"/>
          <w:sz w:val="28"/>
          <w:lang w:val="ru-RU"/>
        </w:rPr>
        <w:t xml:space="preserve"> умений извлекать необходимые сведения, осмысливать, преобразовывать и применять 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Изучение обществознания содействует вхождению обучающихся в мир культуры и общественных ценностей и в то же время открытию и утверждению собственного «Я», формированию способности к рефлексии, оценке своих возможностей и осознанию своего места в обществе.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ЦЕЛИ ИЗУЧЕНИЯ УЧЕБНОГО ПРЕДМЕТА «ОБЩЕСТВОЗНАНИЕ»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Целями обществоведческого образования в основной школе являются:</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 xml:space="preserve">развитие у обучающихся понимания приоритетности общенациональных интересов, приверженности правовым </w:t>
      </w:r>
      <w:r w:rsidRPr="005101F5">
        <w:rPr>
          <w:rFonts w:ascii="Times New Roman" w:hAnsi="Times New Roman"/>
          <w:color w:val="000000"/>
          <w:sz w:val="28"/>
          <w:lang w:val="ru-RU"/>
        </w:rPr>
        <w:lastRenderedPageBreak/>
        <w:t>принципам, закреплённым в Конституции Российской Федерации и законодательстве Российской Федерации;</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967D2" w:rsidRPr="005101F5" w:rsidRDefault="00545720">
      <w:pPr>
        <w:numPr>
          <w:ilvl w:val="0"/>
          <w:numId w:val="1"/>
        </w:numPr>
        <w:spacing w:after="0" w:line="264" w:lineRule="auto"/>
        <w:jc w:val="both"/>
        <w:rPr>
          <w:lang w:val="ru-RU"/>
        </w:rPr>
      </w:pPr>
      <w:proofErr w:type="gramStart"/>
      <w:r w:rsidRPr="005101F5">
        <w:rPr>
          <w:rFonts w:ascii="Times New Roman" w:hAnsi="Times New Roman"/>
          <w:color w:val="000000"/>
          <w:sz w:val="28"/>
          <w:lang w:val="ru-RU"/>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967D2" w:rsidRPr="005101F5" w:rsidRDefault="00545720">
      <w:pPr>
        <w:numPr>
          <w:ilvl w:val="0"/>
          <w:numId w:val="1"/>
        </w:numPr>
        <w:spacing w:after="0" w:line="264" w:lineRule="auto"/>
        <w:jc w:val="both"/>
        <w:rPr>
          <w:lang w:val="ru-RU"/>
        </w:rPr>
      </w:pPr>
      <w:r w:rsidRPr="005101F5">
        <w:rPr>
          <w:rFonts w:ascii="Times New Roman" w:hAnsi="Times New Roman"/>
          <w:color w:val="000000"/>
          <w:sz w:val="28"/>
          <w:lang w:val="ru-RU"/>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967D2" w:rsidRPr="005101F5" w:rsidRDefault="00545720">
      <w:pPr>
        <w:numPr>
          <w:ilvl w:val="0"/>
          <w:numId w:val="1"/>
        </w:numPr>
        <w:spacing w:after="0" w:line="264" w:lineRule="auto"/>
        <w:jc w:val="both"/>
        <w:rPr>
          <w:lang w:val="ru-RU"/>
        </w:rPr>
      </w:pPr>
      <w:proofErr w:type="gramStart"/>
      <w:r w:rsidRPr="005101F5">
        <w:rPr>
          <w:rFonts w:ascii="Times New Roman" w:hAnsi="Times New Roman"/>
          <w:color w:val="000000"/>
          <w:sz w:val="28"/>
          <w:lang w:val="ru-RU"/>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МЕСТО УЧЕБНОГО ПРЕДМЕТА «ОБЩЕСТВОЗНАНИЕ» В УЧЕБНОМ ПЛАНЕ</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color w:val="000000"/>
          <w:sz w:val="28"/>
          <w:lang w:val="ru-RU"/>
        </w:rPr>
        <w:lastRenderedPageBreak/>
        <w:t xml:space="preserve"> В соответствии с учебным планом обществознание изучается с 6 по 9 класс. Общее количество времени на четыре года обучения составляет 136 часов. Общая недельная нагрузка в каждом году обучения составляет 1 час.</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2" w:name="block-15683891"/>
      <w:bookmarkEnd w:id="1"/>
      <w:r w:rsidRPr="005101F5">
        <w:rPr>
          <w:rFonts w:ascii="Times New Roman" w:hAnsi="Times New Roman"/>
          <w:b/>
          <w:color w:val="000000"/>
          <w:sz w:val="28"/>
          <w:lang w:val="ru-RU"/>
        </w:rPr>
        <w:lastRenderedPageBreak/>
        <w:t>СОДЕРЖАНИЕ УЧЕБНОГО ПРЕДМЕТА</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spacing w:after="0" w:line="264" w:lineRule="auto"/>
        <w:ind w:firstLine="600"/>
        <w:jc w:val="both"/>
        <w:rPr>
          <w:lang w:val="ru-RU"/>
        </w:rPr>
      </w:pPr>
      <w:proofErr w:type="gramStart"/>
      <w:r w:rsidRPr="005101F5">
        <w:rPr>
          <w:rFonts w:ascii="Times New Roman" w:hAnsi="Times New Roman"/>
          <w:color w:val="000000"/>
          <w:sz w:val="28"/>
          <w:lang w:val="ru-RU"/>
        </w:rPr>
        <w:t>Биологическое</w:t>
      </w:r>
      <w:proofErr w:type="gramEnd"/>
      <w:r w:rsidRPr="005101F5">
        <w:rPr>
          <w:rFonts w:ascii="Times New Roman" w:hAnsi="Times New Roman"/>
          <w:color w:val="000000"/>
          <w:sz w:val="28"/>
          <w:lang w:val="ru-RU"/>
        </w:rPr>
        <w:t xml:space="preserve"> и социальное в человеке. Черты сходства и различия человека и животного. Потребности человека (биологические, социальные, духовные). Способности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Индивид, индивидуальность, личность. Возрастные периоды жизни человека и формирование личности. Отношения между поколениями. Особенности подросткового возраста.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Люди с ограниченными возможностями здоровья, их особые потребности и социальная позиция.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Цели и мотивы деятельности. Виды деятельности (игра, труд, учение). Познание человеком мира и самого себя как вид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человека на образование. Школьное образование. Права и обязанности учащегося.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Общение. Цели и средства общения. Особенности общения подростков. Общение в современных условиях.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малых группах. Групповые нормы и правила. Лидерство в группе. Межличностные отношения (деловые, личные).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в семье. Роль семьи в жизни человека и общества. Семейные традиции. Семейный досуг. Свободное время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Отношения с друзьями и сверстниками. Конфликты в межличностных отношениях.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Общество, в котором мы живём.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общество. Связь общества и природы. Устройство общественной жизни. Основные сферы жизни общества и их взаимодействие.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общности и группы. Положение человека в обществе.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экономика. Взаимосвязь жизни общества и его экономического развития. Виды экономической деятельности. Ресурсы и возможности экономики нашей страны.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Политическая жизнь общества. Россия – многонациональное государство. Государственная власть в нашей стране. Государственный Герб, Государственный Флаг, Государственный Гимн Российской Федерации. Наша страна в начале </w:t>
      </w:r>
      <w:r>
        <w:rPr>
          <w:rFonts w:ascii="Times New Roman" w:hAnsi="Times New Roman"/>
          <w:color w:val="000000"/>
          <w:sz w:val="28"/>
        </w:rPr>
        <w:t>XXI</w:t>
      </w:r>
      <w:r w:rsidRPr="005101F5">
        <w:rPr>
          <w:rFonts w:ascii="Times New Roman" w:hAnsi="Times New Roman"/>
          <w:color w:val="000000"/>
          <w:sz w:val="28"/>
          <w:lang w:val="ru-RU"/>
        </w:rPr>
        <w:t xml:space="preserve"> века. Место нашей Родины среди современных государств.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Культурная жизнь. Духовные ценности, традиционные ценности российского народа.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Развитие общества. Усиление взаимосвязей стран и народов в условиях современного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Глобальные проблемы современности и возможности их решения усилиями международного сообщества и международных организаций.</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7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Социальные ценности и нормы.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Общественные ценности. Свобода и ответственность гражданина. Гражданственность и патриотизм. Гуманизм.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нормы как регуляторы общественной жизни и поведения человека в обществе. Виды социальных норм. Традиции и обычаи.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Принципы и нормы морали. Добро и зло. Нравственные чувства человека. Совесть и стыд.</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Моральный выбор. Моральная оценка поведения людей и собственного поведения. Влияние моральных норм на общество и человека.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 и его роль в жизни общества. Право и мораль.</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как участник 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Правоотношения и их особенности. Правовая норма. Участники правоотношений. Правоспособность и дееспособность. Правовая оценка поступков и деятельности человека. Правомерное поведение. Правовая культура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Правонарушение и юридическая ответственность. Проступок и преступление. Опасность правонарушений для личности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Права и свободы человека и гражданина Российской Федерации. Гарантия и защита прав и свобод человека и гражданина в Российской Федерации. Конституционные обязанности гражданина Российской Федерации. Права ребёнка и возможности их защиты.</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Основы российского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 основной закон. Законы и подзаконные акты. Отрасли права.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гражданского права. Физические и юридические лица в гражданском праве. Право собственности, защита прав собственности.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виды гражданско-правовых договоров. Договор купли-продажи. Права потребителей и возможности их защиты. Несовершеннолетние как участники гражданско-правовых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Основы семейного права. Важность семьи в жизни человека, общества и государства. Условия заключения брака в Российской Федерации. Права и обязанности детей и родителей. Защита прав и интересов детей, оставшихся без попечения родителей.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трудового права. Стороны трудовых отношений, их права и обязанности. Трудовой договор. Заключение и прекращение трудового договора. Рабочее время и время отдыха. Особенности правового статуса несовершеннолетних при осуществлении трудовой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Виды юридической ответственности. Гражданско-правовые проступки и гражданско-правовая ответственность. Административные проступки и административная ответственность. Дисциплинарные проступки и дисциплинарная ответственность. Преступления и уголовная ответственность. Особенности юридической ответственности несовершеннолетних.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Правоохранительные органы в Российской Федерации. Структура правоохранительных органов Российской Федерации. Функции правоохранительных органов.</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8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экономических отношениях.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жизнь общества. Потребности и ресурсы, ограниченность ресурсов. Экономический выбор.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Экономическая система и её функции. Собственность.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Производство – источник экономических благ. Факторы производства. Трудовая деятельность. Производительность труда. Разделение труда.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Предпринимательство. Виды и формы предпринимательской деятельности.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Обмен. Деньги и их функции. Торговля и её формы.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Рыночная экономика. Конкуренция. Спрос и предложение. Рыночное равновесие. Невидимая рука рынка. Многообразие рынков.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Предприятие в экономике. Издержки, выручка и прибыль. Как повысить эффективность производства.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Заработная плата и стимулирование труда. Занятость и безработица.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Финансовый рынок и посредники (банки, страховые компании, кредитные союзы, участники фондового рынка). Услуги финансовых посредников.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Основные типы финансовых инструментов: акции и облигации.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Банковские услуги, предоставляемые гражданам (депозит, кредит, платёжная карта, денежные переводы, обмен валюты). Дистанционное банковское обслуживание. Страховые услуги. Защита прав потребителя финансовых услуг.</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Экономические функции домохозяйств. Потребление домашних хозяйств. Потребительские товары и товары длительного пользования. </w:t>
      </w:r>
      <w:r w:rsidRPr="005101F5">
        <w:rPr>
          <w:rFonts w:ascii="Times New Roman" w:hAnsi="Times New Roman"/>
          <w:color w:val="000000"/>
          <w:sz w:val="28"/>
          <w:lang w:val="ru-RU"/>
        </w:rPr>
        <w:lastRenderedPageBreak/>
        <w:t>Источники доходов и расходов семьи. Семейный бюджет. Личный финансовый план. Способы и формы сбережений.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Экономические цели и функции государства. Налоги. Доходы и расходы государства. Государственный бюджет. Государственная бюджетная и денежно-кредитная политика Российской Федерации. Государственная политика по развитию конкуренции.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мире культуры.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Культура, её многообразие и формы. Влияние духовной культуры на формирование личности. Современная молодёжная культура.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Наука. Естественные и социально-гуманитарные науки. Роль науки в развитии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Образование. Личностная и общественная значимость образования в современном обществе. Образование в Российской Федерации. Самообразование.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в сфере культуры и образования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Понятие религии. Роль религии в жизни человека и общества. Свобода совести и свобода вероисповедания. Национальные и мировые религии. Религии и религиозные объединения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Что такое искусство. Виды искусств. Роль искусства в жизни человека и общества.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информации и информационных технологий в современном мире. Информационная культура и информационная безопасность. Правила безопасного поведения в Интернете.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9 КЛАСС</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политическом измерении.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Политика и политическая власть. Государство – политическая организация общества. Признаки государства. Внутренняя и внешняя политика.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Форма государства. Монархия и республика – основные формы правления. Унитарное и федеративное государственно-территориальное устройство.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Политический режим и его виды.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Демократия, демократические ценности. Правовое государство и гражданское общество.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Участие граждан в политике. Выборы, референдум.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Политические партии, их роль в демократическом обществе. Общественно-политические организации.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Гражданин и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Основы конституционного строя Российской Федерации. Россия – демократическое федеративное правовое государство с республиканской формой правления. Россия – социальное государство. Основные направления и приоритеты социальной политики российского государства. Россия – светское государство.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Законодательные, исполнительные и судебные органы государственной власти в Российской Федерации. Президент – глава государства Российская Федерация. Федеральное Собрание Российской Федерации: Государственная Дума и Совет Федерации. Правительство Российской Федерации. Судебная система в Российской Федерации. Конституционный Суд Российской Федерации. Верховный Суд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Государственное управление. Противодействие коррупции 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Государственно-территориальное устройство Российской Федерации. Субъекты Российской Федерации: республика, край, область, город федерального значения, автономная область, автономный округ. Конституционный статус субъектов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Местное самоуправление.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Конституция Российской Федерации о правовом статусе человека и гражданина. Гражданство Российской Федерации. Взаимосвязь конституционных прав, свобод и обязанностей гражданина Российской Федерации.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системе социальных отношений.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структура общества. Многообразие социальных общностей и групп.</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мобильность.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Социальный статус человека в обществе. Социальные роли. Ролевой набор подростка.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Социализация личности.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Роль семьи в социализации личности. Функции семьи. Семейные ценности. Основные роли членов семьи.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Этнос и нация. Россия – многонациональное государство. Этносы и нации в диалоге культур.</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Социальная политика Российского государства.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Социальные конфликты и пути их разрешения.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Отклоняющееся поведение. Опасность наркомании и алкоголизма для человека и общества. Профилактика негативных отклонений поведения. Социальная и личная значимость здорового образа жизни.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в современном изменяющемся мире.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Информационное общество. Сущность глобализации. Причины, проявления и последствия глобализации, её противоречия. Глобальные проблемы и возможности их решения. Экологическая ситуация и способы её улучшения.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Молодёжь – активный участник общественной жизни. Волонтёрское движение.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Профессии настоящего и будущего. Непрерывное образование и карьера.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Здоровый образ жизни. Социальная и личная значимость здорового образа жизни. Мода и спорт.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Современные формы связи и коммуникации: как они изменили мир. Особенности общения в виртуальном пространстве.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Перспективы развития общества.</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Pr="005101F5" w:rsidRDefault="00545720">
      <w:pPr>
        <w:spacing w:after="0" w:line="264" w:lineRule="auto"/>
        <w:ind w:left="120"/>
        <w:jc w:val="both"/>
        <w:rPr>
          <w:lang w:val="ru-RU"/>
        </w:rPr>
      </w:pPr>
      <w:bookmarkStart w:id="3" w:name="block-15683895"/>
      <w:bookmarkEnd w:id="2"/>
      <w:r w:rsidRPr="005101F5">
        <w:rPr>
          <w:rFonts w:ascii="Times New Roman" w:hAnsi="Times New Roman"/>
          <w:b/>
          <w:color w:val="000000"/>
          <w:sz w:val="28"/>
          <w:lang w:val="ru-RU"/>
        </w:rPr>
        <w:lastRenderedPageBreak/>
        <w:t>ПЛАНИРУЕМЫЕ ОБРАЗОВАТЕЛЬНЫЕ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Личностные и </w:t>
      </w:r>
      <w:proofErr w:type="spellStart"/>
      <w:r w:rsidRPr="005101F5">
        <w:rPr>
          <w:rFonts w:ascii="Times New Roman" w:hAnsi="Times New Roman"/>
          <w:color w:val="000000"/>
          <w:sz w:val="28"/>
          <w:lang w:val="ru-RU"/>
        </w:rPr>
        <w:t>метапредметные</w:t>
      </w:r>
      <w:proofErr w:type="spellEnd"/>
      <w:r w:rsidRPr="005101F5">
        <w:rPr>
          <w:rFonts w:ascii="Times New Roman" w:hAnsi="Times New Roman"/>
          <w:color w:val="000000"/>
          <w:sz w:val="28"/>
          <w:lang w:val="ru-RU"/>
        </w:rPr>
        <w:t xml:space="preserve"> результаты представлены с учётом особенностей преподавания обществознания в основной школе.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Планируемые предметные результаты и содержание учебного предмета распределены по годам обучения с учётом входящих в курс содержательных модулей (разделов) и требований к результатам освоения основной образовательной программы, представленных в Федеральном государственном образовательном стандарте основного общего образования, а также с учётом федеральной рабочей программы воспитания. Содержательные модули (разделы) охватывают знания об обществе и человеке в целом, знания всех основных сфер жизни общества и знание основ российского права. Представленный в программе вариант распределения модулей (разделов) по годам обучения является одним из возможных.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Научным сообществом и представителями высшей школы предлагается такое распределение содержания, при котором модуль (раздел) «Основы российского права» замыкает изучение курса в основной школе.</w:t>
      </w: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ЛИЧНОСТНЫЕ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Личностные результаты воплощают традиционные российские </w:t>
      </w:r>
      <w:proofErr w:type="spellStart"/>
      <w:r w:rsidRPr="005101F5">
        <w:rPr>
          <w:rFonts w:ascii="Times New Roman" w:hAnsi="Times New Roman"/>
          <w:color w:val="000000"/>
          <w:sz w:val="28"/>
          <w:lang w:val="ru-RU"/>
        </w:rPr>
        <w:t>социокультурные</w:t>
      </w:r>
      <w:proofErr w:type="spellEnd"/>
      <w:r w:rsidRPr="005101F5">
        <w:rPr>
          <w:rFonts w:ascii="Times New Roman" w:hAnsi="Times New Roman"/>
          <w:color w:val="000000"/>
          <w:sz w:val="28"/>
          <w:lang w:val="ru-RU"/>
        </w:rPr>
        <w:t xml:space="preserve"> и духовно-нравственные ценности, принятые в обществе нормы поведения, отражают готовность обучающихся руководствоваться ими в жизни, во взаимодействии с другими людьми, при принятии собственных решений. Они достигаются в единстве учебной и воспитательной деятельности в процессе развития у обучающихся установки на решение практических задач социальной направленности и опыта конструктивного социального поведения </w:t>
      </w:r>
      <w:proofErr w:type="gramStart"/>
      <w:r w:rsidRPr="005101F5">
        <w:rPr>
          <w:rFonts w:ascii="Times New Roman" w:hAnsi="Times New Roman"/>
          <w:color w:val="000000"/>
          <w:sz w:val="28"/>
          <w:lang w:val="ru-RU"/>
        </w:rPr>
        <w:t>по</w:t>
      </w:r>
      <w:proofErr w:type="gramEnd"/>
      <w:r w:rsidRPr="005101F5">
        <w:rPr>
          <w:rFonts w:ascii="Times New Roman" w:hAnsi="Times New Roman"/>
          <w:color w:val="000000"/>
          <w:sz w:val="28"/>
          <w:lang w:val="ru-RU"/>
        </w:rPr>
        <w:t xml:space="preserve"> </w:t>
      </w:r>
      <w:proofErr w:type="gramStart"/>
      <w:r w:rsidRPr="005101F5">
        <w:rPr>
          <w:rFonts w:ascii="Times New Roman" w:hAnsi="Times New Roman"/>
          <w:color w:val="000000"/>
          <w:sz w:val="28"/>
          <w:lang w:val="ru-RU"/>
        </w:rPr>
        <w:t>основным</w:t>
      </w:r>
      <w:proofErr w:type="gramEnd"/>
      <w:r w:rsidRPr="005101F5">
        <w:rPr>
          <w:rFonts w:ascii="Times New Roman" w:hAnsi="Times New Roman"/>
          <w:color w:val="000000"/>
          <w:sz w:val="28"/>
          <w:lang w:val="ru-RU"/>
        </w:rPr>
        <w:t xml:space="preserve"> направлениям воспитательной деятельности, в том числе в части: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Гражданского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неприятие любых форм экстремизма, дискриминации; понимание роли различных социальных институтов в жизни человека; </w:t>
      </w:r>
      <w:proofErr w:type="gramStart"/>
      <w:r w:rsidRPr="005101F5">
        <w:rPr>
          <w:rFonts w:ascii="Times New Roman" w:hAnsi="Times New Roman"/>
          <w:color w:val="000000"/>
          <w:sz w:val="28"/>
          <w:lang w:val="ru-RU"/>
        </w:rPr>
        <w:t xml:space="preserve">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5101F5">
        <w:rPr>
          <w:rFonts w:ascii="Times New Roman" w:hAnsi="Times New Roman"/>
          <w:color w:val="000000"/>
          <w:sz w:val="28"/>
          <w:lang w:val="ru-RU"/>
        </w:rPr>
        <w:t>многоконфессиональном</w:t>
      </w:r>
      <w:proofErr w:type="spellEnd"/>
      <w:r w:rsidRPr="005101F5">
        <w:rPr>
          <w:rFonts w:ascii="Times New Roman" w:hAnsi="Times New Roman"/>
          <w:color w:val="000000"/>
          <w:sz w:val="28"/>
          <w:lang w:val="ru-RU"/>
        </w:rPr>
        <w:t xml:space="preserve"> обществе; представление о способах противодействия коррупции; готовность к разнообразной созидательной деятельности, стремление к взаимопониманию и </w:t>
      </w:r>
      <w:r w:rsidRPr="005101F5">
        <w:rPr>
          <w:rFonts w:ascii="Times New Roman" w:hAnsi="Times New Roman"/>
          <w:color w:val="000000"/>
          <w:sz w:val="28"/>
          <w:lang w:val="ru-RU"/>
        </w:rPr>
        <w:lastRenderedPageBreak/>
        <w:t>взаимопомощи; активное участие в школьном самоуправлении; готовность к участию в гуманитарной деятельности (</w:t>
      </w:r>
      <w:proofErr w:type="spellStart"/>
      <w:r w:rsidRPr="005101F5">
        <w:rPr>
          <w:rFonts w:ascii="Times New Roman" w:hAnsi="Times New Roman"/>
          <w:color w:val="000000"/>
          <w:sz w:val="28"/>
          <w:lang w:val="ru-RU"/>
        </w:rPr>
        <w:t>волонтёрство</w:t>
      </w:r>
      <w:proofErr w:type="spellEnd"/>
      <w:r w:rsidRPr="005101F5">
        <w:rPr>
          <w:rFonts w:ascii="Times New Roman" w:hAnsi="Times New Roman"/>
          <w:color w:val="000000"/>
          <w:sz w:val="28"/>
          <w:lang w:val="ru-RU"/>
        </w:rPr>
        <w:t>, помощь людям, нуждающимся в ней).</w:t>
      </w:r>
      <w:proofErr w:type="gramEnd"/>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Патриотического воспитания:</w:t>
      </w:r>
    </w:p>
    <w:p w:rsidR="009967D2" w:rsidRPr="005101F5" w:rsidRDefault="00545720">
      <w:pPr>
        <w:spacing w:after="0" w:line="264" w:lineRule="auto"/>
        <w:ind w:firstLine="600"/>
        <w:jc w:val="both"/>
        <w:rPr>
          <w:lang w:val="ru-RU"/>
        </w:rPr>
      </w:pPr>
      <w:proofErr w:type="gramStart"/>
      <w:r w:rsidRPr="005101F5">
        <w:rPr>
          <w:rFonts w:ascii="Times New Roman" w:hAnsi="Times New Roman"/>
          <w:color w:val="000000"/>
          <w:sz w:val="28"/>
          <w:lang w:val="ru-RU"/>
        </w:rPr>
        <w:t xml:space="preserve">осознание российской гражданской идентичности в поликультурном и </w:t>
      </w:r>
      <w:proofErr w:type="spellStart"/>
      <w:r w:rsidRPr="005101F5">
        <w:rPr>
          <w:rFonts w:ascii="Times New Roman" w:hAnsi="Times New Roman"/>
          <w:color w:val="000000"/>
          <w:sz w:val="28"/>
          <w:lang w:val="ru-RU"/>
        </w:rPr>
        <w:t>многоконфессиональном</w:t>
      </w:r>
      <w:proofErr w:type="spellEnd"/>
      <w:r w:rsidRPr="005101F5">
        <w:rPr>
          <w:rFonts w:ascii="Times New Roman" w:hAnsi="Times New Roman"/>
          <w:color w:val="000000"/>
          <w:sz w:val="28"/>
          <w:lang w:val="ru-RU"/>
        </w:rPr>
        <w:t xml:space="preserve">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природному наследию и памятникам, традициям разных народов, проживающих в родной стране.</w:t>
      </w:r>
      <w:proofErr w:type="gramEnd"/>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Духовно-нравственного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осознание ценности жизни; ответственное отношение к своему здоровью и установка на здоровый образ жизни;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spellStart"/>
      <w:proofErr w:type="gramStart"/>
      <w:r w:rsidRPr="005101F5">
        <w:rPr>
          <w:rFonts w:ascii="Times New Roman" w:hAnsi="Times New Roman"/>
          <w:color w:val="000000"/>
          <w:sz w:val="28"/>
          <w:lang w:val="ru-RU"/>
        </w:rPr>
        <w:t>интернет-среде</w:t>
      </w:r>
      <w:proofErr w:type="spellEnd"/>
      <w:proofErr w:type="gramEnd"/>
      <w:r w:rsidRPr="005101F5">
        <w:rPr>
          <w:rFonts w:ascii="Times New Roman" w:hAnsi="Times New Roman"/>
          <w:color w:val="000000"/>
          <w:sz w:val="28"/>
          <w:lang w:val="ru-RU"/>
        </w:rPr>
        <w:t>;</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умение принимать себя и других, не осуждая; </w:t>
      </w:r>
    </w:p>
    <w:p w:rsidR="009967D2" w:rsidRPr="005101F5" w:rsidRDefault="00545720">
      <w:pPr>
        <w:spacing w:after="0" w:line="264" w:lineRule="auto"/>
        <w:ind w:firstLine="600"/>
        <w:jc w:val="both"/>
        <w:rPr>
          <w:lang w:val="ru-RU"/>
        </w:rPr>
      </w:pPr>
      <w:proofErr w:type="spellStart"/>
      <w:r w:rsidRPr="005101F5">
        <w:rPr>
          <w:rFonts w:ascii="Times New Roman" w:hAnsi="Times New Roman"/>
          <w:color w:val="000000"/>
          <w:sz w:val="28"/>
          <w:lang w:val="ru-RU"/>
        </w:rPr>
        <w:t>сформированность</w:t>
      </w:r>
      <w:proofErr w:type="spellEnd"/>
      <w:r w:rsidRPr="005101F5">
        <w:rPr>
          <w:rFonts w:ascii="Times New Roman" w:hAnsi="Times New Roman"/>
          <w:color w:val="000000"/>
          <w:sz w:val="28"/>
          <w:lang w:val="ru-RU"/>
        </w:rPr>
        <w:t xml:space="preserve"> навыков рефлексии, признание своего права на ошибку и такого же права другого человека.</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Трудового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установка на активное участие в решении практических задач (в рамках семьи, образовательной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w:t>
      </w:r>
      <w:r w:rsidRPr="005101F5">
        <w:rPr>
          <w:rFonts w:ascii="Times New Roman" w:hAnsi="Times New Roman"/>
          <w:color w:val="000000"/>
          <w:sz w:val="28"/>
          <w:lang w:val="ru-RU"/>
        </w:rPr>
        <w:lastRenderedPageBreak/>
        <w:t>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Экологического воспитания: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оценка возможных последствий своих действий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w:t>
      </w:r>
      <w:proofErr w:type="gramStart"/>
      <w:r w:rsidRPr="005101F5">
        <w:rPr>
          <w:rFonts w:ascii="Times New Roman" w:hAnsi="Times New Roman"/>
          <w:color w:val="000000"/>
          <w:sz w:val="28"/>
          <w:lang w:val="ru-RU"/>
        </w:rPr>
        <w:t>взаимос­вязи</w:t>
      </w:r>
      <w:proofErr w:type="gramEnd"/>
      <w:r w:rsidRPr="005101F5">
        <w:rPr>
          <w:rFonts w:ascii="Times New Roman" w:hAnsi="Times New Roman"/>
          <w:color w:val="000000"/>
          <w:sz w:val="28"/>
          <w:lang w:val="ru-RU"/>
        </w:rPr>
        <w:t xml:space="preserve"> природной, технологической и социальной сред; готовность к участию в практической деятельности экологической направленности.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Ценности научного познания:</w:t>
      </w:r>
    </w:p>
    <w:p w:rsidR="009967D2" w:rsidRPr="005101F5" w:rsidRDefault="00545720">
      <w:pPr>
        <w:spacing w:after="0" w:line="264" w:lineRule="auto"/>
        <w:ind w:firstLine="600"/>
        <w:jc w:val="both"/>
        <w:rPr>
          <w:lang w:val="ru-RU"/>
        </w:rPr>
      </w:pPr>
      <w:proofErr w:type="gramStart"/>
      <w:r w:rsidRPr="005101F5">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о взаимосвязях человека с природной и социальной средой; овладение языковой и читательской культурой как средством познания мира;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roofErr w:type="gramEnd"/>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 xml:space="preserve">Личностные результаты, обеспечивающие адаптацию </w:t>
      </w:r>
      <w:proofErr w:type="gramStart"/>
      <w:r w:rsidRPr="005101F5">
        <w:rPr>
          <w:rFonts w:ascii="Times New Roman" w:hAnsi="Times New Roman"/>
          <w:b/>
          <w:color w:val="000000"/>
          <w:sz w:val="28"/>
          <w:lang w:val="ru-RU"/>
        </w:rPr>
        <w:t>обучающегося</w:t>
      </w:r>
      <w:proofErr w:type="gramEnd"/>
      <w:r w:rsidRPr="005101F5">
        <w:rPr>
          <w:rFonts w:ascii="Times New Roman" w:hAnsi="Times New Roman"/>
          <w:b/>
          <w:color w:val="000000"/>
          <w:sz w:val="28"/>
          <w:lang w:val="ru-RU"/>
        </w:rPr>
        <w:t xml:space="preserve"> к изменяющимся условиям социальной и природной среды: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способность обучающихся во взаимодействии в условиях неопределённости, открытость опыту и знаниям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способность действовать в условиях неопределённости, открытость опыту и знаниям других, повышать уровень своей компетентности через практическую деятельность, в том числе умение учиться у других людей; </w:t>
      </w:r>
      <w:r w:rsidRPr="005101F5">
        <w:rPr>
          <w:rFonts w:ascii="Times New Roman" w:hAnsi="Times New Roman"/>
          <w:color w:val="000000"/>
          <w:sz w:val="28"/>
          <w:lang w:val="ru-RU"/>
        </w:rPr>
        <w:lastRenderedPageBreak/>
        <w:t xml:space="preserve">осознавать в совместной деятельности новые знания, навыки и компетенции из опыта других; 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неизвестных, осознавать дефицит собственных знаний и компетентностей, планировать своё развитие;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анализировать и выявлять взаимосвязи природы, общества и экономики;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9967D2" w:rsidRPr="005101F5" w:rsidRDefault="00545720">
      <w:pPr>
        <w:spacing w:after="0" w:line="264" w:lineRule="auto"/>
        <w:ind w:firstLine="600"/>
        <w:jc w:val="both"/>
        <w:rPr>
          <w:lang w:val="ru-RU"/>
        </w:rPr>
      </w:pPr>
      <w:proofErr w:type="gramStart"/>
      <w:r w:rsidRPr="005101F5">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 воспринимать стрессовую ситуацию как вызов, требующий контрмер; оценивать ситуацию стресса, корректировать принимаемые решения и действия; формулировать и оценивать риски и последствия, формировать опыт, уметь находить позитивное в произошедшей ситуации; быть готовым действовать в отсутствие гарантий успеха.</w:t>
      </w:r>
      <w:proofErr w:type="gramEnd"/>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МЕТАПРЕДМЕТНЫЕ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proofErr w:type="spellStart"/>
      <w:r w:rsidRPr="005101F5">
        <w:rPr>
          <w:rFonts w:ascii="Times New Roman" w:hAnsi="Times New Roman"/>
          <w:color w:val="000000"/>
          <w:sz w:val="28"/>
          <w:lang w:val="ru-RU"/>
        </w:rPr>
        <w:t>Метапредметные</w:t>
      </w:r>
      <w:proofErr w:type="spellEnd"/>
      <w:r w:rsidRPr="005101F5">
        <w:rPr>
          <w:rFonts w:ascii="Times New Roman" w:hAnsi="Times New Roman"/>
          <w:color w:val="000000"/>
          <w:sz w:val="28"/>
          <w:lang w:val="ru-RU"/>
        </w:rPr>
        <w:t xml:space="preserve"> результаты освоения основной образовательной программы, формируемые при изучении обществознания:</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1.Овладение универсальными учебными познавательными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логические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характеризовать существенные признаки социальных явлений и процессов;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устанавливать существенный признак классификации социальных фактов, основания для их обобщения и сравнения, критерии проводимого анализа;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предлагать критерии для выявления закономерностей и противоречий;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дефицит информации, данных, необходимых для решения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выявлять причинно-следственные связи при изучении явлений и процессов; </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 формулировать гипотезы о взаимосвязях;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самостоятельно выбирать способ решения учебной задачи (сравнивать несколько вариантов решения, выбирать </w:t>
      </w:r>
      <w:proofErr w:type="gramStart"/>
      <w:r w:rsidRPr="005101F5">
        <w:rPr>
          <w:rFonts w:ascii="Times New Roman" w:hAnsi="Times New Roman"/>
          <w:color w:val="000000"/>
          <w:sz w:val="28"/>
          <w:lang w:val="ru-RU"/>
        </w:rPr>
        <w:t>наи­более</w:t>
      </w:r>
      <w:proofErr w:type="gramEnd"/>
      <w:r w:rsidRPr="005101F5">
        <w:rPr>
          <w:rFonts w:ascii="Times New Roman" w:hAnsi="Times New Roman"/>
          <w:color w:val="000000"/>
          <w:sz w:val="28"/>
          <w:lang w:val="ru-RU"/>
        </w:rPr>
        <w:t xml:space="preserve"> подходящий с учётом самостоятельно выделенных критериев).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Базовые исследовательские действия: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использовать вопросы как исследовательский инструмент познания;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объекта изучения, причинно-следственных связей и зависимостей объектов между собой;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 применимость и достоверность информацию, полученную в ходе исследования;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владеть инструментами оценки достоверности полученных выводов и обобщений;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Работа с информацией: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выбирать, анализировать, систематизировать и интерпретировать информацию различных видов и форм представления;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оптимальную форму представления информации;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эффективно запоминать и систематизировать информацию.</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2. Овладение универсальными учебными коммуникативными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Общение: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выражать себя (свою точку зрения) в устных и письменных текстах;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публично представлять результаты выполненного исследования, проекта;</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Совместная деятельность: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w:t>
      </w:r>
      <w:proofErr w:type="gramStart"/>
      <w:r w:rsidRPr="005101F5">
        <w:rPr>
          <w:rFonts w:ascii="Times New Roman" w:hAnsi="Times New Roman"/>
          <w:color w:val="000000"/>
          <w:sz w:val="28"/>
          <w:lang w:val="ru-RU"/>
        </w:rPr>
        <w:t>нескольких</w:t>
      </w:r>
      <w:proofErr w:type="gramEnd"/>
      <w:r w:rsidRPr="005101F5">
        <w:rPr>
          <w:rFonts w:ascii="Times New Roman" w:hAnsi="Times New Roman"/>
          <w:color w:val="000000"/>
          <w:sz w:val="28"/>
          <w:lang w:val="ru-RU"/>
        </w:rPr>
        <w:t xml:space="preserve"> </w:t>
      </w:r>
      <w:r w:rsidRPr="005101F5">
        <w:rPr>
          <w:rFonts w:ascii="Times New Roman" w:hAnsi="Times New Roman"/>
          <w:color w:val="000000"/>
          <w:sz w:val="28"/>
          <w:lang w:val="ru-RU"/>
        </w:rPr>
        <w:lastRenderedPageBreak/>
        <w:t>людей, проявлять готовность руководить, выполнять поручения, подчиняться;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3. Овладение универсальными учебными регулятивными действиями.</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Самоорганизация: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проблемы для решения в жизненных и учебных ситуациях;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в группе);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делать выбор и брать ответственность за решение.</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Самоконтроль:</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владеть способами самоконтроля, </w:t>
      </w:r>
      <w:proofErr w:type="spellStart"/>
      <w:r w:rsidRPr="005101F5">
        <w:rPr>
          <w:rFonts w:ascii="Times New Roman" w:hAnsi="Times New Roman"/>
          <w:color w:val="000000"/>
          <w:sz w:val="28"/>
          <w:lang w:val="ru-RU"/>
        </w:rPr>
        <w:t>самомотивации</w:t>
      </w:r>
      <w:proofErr w:type="spellEnd"/>
      <w:r w:rsidRPr="005101F5">
        <w:rPr>
          <w:rFonts w:ascii="Times New Roman" w:hAnsi="Times New Roman"/>
          <w:color w:val="000000"/>
          <w:sz w:val="28"/>
          <w:lang w:val="ru-RU"/>
        </w:rPr>
        <w:t xml:space="preserve"> и рефлексии;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давать адекватную оценку ситуации и предлагать план её изменения;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объяснять причины достижения (</w:t>
      </w:r>
      <w:proofErr w:type="spellStart"/>
      <w:r w:rsidRPr="005101F5">
        <w:rPr>
          <w:rFonts w:ascii="Times New Roman" w:hAnsi="Times New Roman"/>
          <w:color w:val="000000"/>
          <w:sz w:val="28"/>
          <w:lang w:val="ru-RU"/>
        </w:rPr>
        <w:t>недостижения</w:t>
      </w:r>
      <w:proofErr w:type="spellEnd"/>
      <w:r w:rsidRPr="005101F5">
        <w:rPr>
          <w:rFonts w:ascii="Times New Roman" w:hAnsi="Times New Roman"/>
          <w:color w:val="000000"/>
          <w:sz w:val="28"/>
          <w:lang w:val="ru-RU"/>
        </w:rPr>
        <w:t xml:space="preserve">) результатов деятельности, давать оценку приобретённому опыту, уметь находить </w:t>
      </w:r>
      <w:proofErr w:type="gramStart"/>
      <w:r w:rsidRPr="005101F5">
        <w:rPr>
          <w:rFonts w:ascii="Times New Roman" w:hAnsi="Times New Roman"/>
          <w:color w:val="000000"/>
          <w:sz w:val="28"/>
          <w:lang w:val="ru-RU"/>
        </w:rPr>
        <w:t>позитивное</w:t>
      </w:r>
      <w:proofErr w:type="gramEnd"/>
      <w:r w:rsidRPr="005101F5">
        <w:rPr>
          <w:rFonts w:ascii="Times New Roman" w:hAnsi="Times New Roman"/>
          <w:color w:val="000000"/>
          <w:sz w:val="28"/>
          <w:lang w:val="ru-RU"/>
        </w:rPr>
        <w:t xml:space="preserve"> в произошедшей ситуации;</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lastRenderedPageBreak/>
        <w:t>оценивать соответствие результата цели и условиям.</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Эмоциональный интеллект:</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различать, называть и управлять собственными эмоциями и эмоциями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выявлять и анализировать причины эмоций;</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ставить себя на место другого человека, понимать мотивы и намерения другого;</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регулировать способ выражения эмоций.</w:t>
      </w: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Принятие себя и других:</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осознанно относиться к другому человеку, его мнению;</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 xml:space="preserve">признавать своё право на ошибку и такое же право </w:t>
      </w:r>
      <w:proofErr w:type="gramStart"/>
      <w:r w:rsidRPr="005101F5">
        <w:rPr>
          <w:rFonts w:ascii="Times New Roman" w:hAnsi="Times New Roman"/>
          <w:color w:val="000000"/>
          <w:sz w:val="28"/>
          <w:lang w:val="ru-RU"/>
        </w:rPr>
        <w:t>другого</w:t>
      </w:r>
      <w:proofErr w:type="gramEnd"/>
      <w:r w:rsidRPr="005101F5">
        <w:rPr>
          <w:rFonts w:ascii="Times New Roman" w:hAnsi="Times New Roman"/>
          <w:color w:val="000000"/>
          <w:sz w:val="28"/>
          <w:lang w:val="ru-RU"/>
        </w:rPr>
        <w:t>;</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принимать себя и других, не осуждая;</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открытость себе и другим;</w:t>
      </w:r>
    </w:p>
    <w:p w:rsidR="009967D2" w:rsidRPr="005101F5" w:rsidRDefault="00545720">
      <w:pPr>
        <w:spacing w:after="0" w:line="264" w:lineRule="auto"/>
        <w:ind w:firstLine="600"/>
        <w:jc w:val="both"/>
        <w:rPr>
          <w:lang w:val="ru-RU"/>
        </w:rPr>
      </w:pPr>
      <w:r w:rsidRPr="005101F5">
        <w:rPr>
          <w:rFonts w:ascii="Times New Roman" w:hAnsi="Times New Roman"/>
          <w:color w:val="000000"/>
          <w:sz w:val="28"/>
          <w:lang w:val="ru-RU"/>
        </w:rPr>
        <w:t>осознавать невозможность контролировать всё вокруг.</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ПРЕДМЕТНЫЕ РЕЗУЛЬТАТЫ</w:t>
      </w:r>
    </w:p>
    <w:p w:rsidR="009967D2" w:rsidRPr="005101F5" w:rsidRDefault="009967D2">
      <w:pPr>
        <w:spacing w:after="0" w:line="264" w:lineRule="auto"/>
        <w:ind w:left="120"/>
        <w:jc w:val="both"/>
        <w:rPr>
          <w:lang w:val="ru-RU"/>
        </w:rPr>
      </w:pPr>
    </w:p>
    <w:p w:rsidR="009967D2" w:rsidRPr="005101F5" w:rsidRDefault="00545720">
      <w:pPr>
        <w:spacing w:after="0" w:line="264" w:lineRule="auto"/>
        <w:ind w:left="120"/>
        <w:jc w:val="both"/>
        <w:rPr>
          <w:lang w:val="ru-RU"/>
        </w:rPr>
      </w:pPr>
      <w:r w:rsidRPr="005101F5">
        <w:rPr>
          <w:rFonts w:ascii="Times New Roman" w:hAnsi="Times New Roman"/>
          <w:b/>
          <w:color w:val="000000"/>
          <w:sz w:val="28"/>
          <w:lang w:val="ru-RU"/>
        </w:rPr>
        <w:t>6 КЛАСС</w:t>
      </w:r>
    </w:p>
    <w:p w:rsidR="009967D2" w:rsidRPr="005101F5" w:rsidRDefault="009967D2">
      <w:pPr>
        <w:spacing w:after="0" w:line="264" w:lineRule="auto"/>
        <w:ind w:left="120"/>
        <w:jc w:val="both"/>
        <w:rPr>
          <w:lang w:val="ru-RU"/>
        </w:rPr>
      </w:pPr>
    </w:p>
    <w:p w:rsidR="009967D2" w:rsidRPr="005101F5" w:rsidRDefault="00545720">
      <w:pPr>
        <w:spacing w:after="0" w:line="264" w:lineRule="auto"/>
        <w:ind w:firstLine="600"/>
        <w:jc w:val="both"/>
        <w:rPr>
          <w:lang w:val="ru-RU"/>
        </w:rPr>
      </w:pPr>
      <w:r w:rsidRPr="005101F5">
        <w:rPr>
          <w:rFonts w:ascii="Times New Roman" w:hAnsi="Times New Roman"/>
          <w:b/>
          <w:color w:val="000000"/>
          <w:sz w:val="28"/>
          <w:lang w:val="ru-RU"/>
        </w:rPr>
        <w:t>Человек и его социальное окружение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осваивать и применять знания о социальных свойствах человека, формировании личности, деятельности человека и её видах, образовании, правах и обязанностях учащихся, общении и его правилах, особенностях взаимодействия человека с другими людьми;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характеризовать традиционные российские духовно-нравственные ценности на примерах семьи, семейных традиций; характеризовать основные потребности человека, показывать их индивидуальный характер; особенности личностного становления и социальной позиции людей с ограниченными возможностями здоровья; деятельность человека; образование и его значение для человека и общества;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приводить примеры деятельности людей, её различных мотивов и особенностей в современных условиях; малых групп, положения человека в группе; конфликтных ситуаций в малой группе и конструктивных разрешений конфликтов; проявлений лидерства, соперничества и сотрудничества людей в группах;</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классифицировать по разным признакам виды деятельности человека, потребности людей;</w:t>
      </w:r>
    </w:p>
    <w:p w:rsidR="009967D2" w:rsidRPr="005101F5" w:rsidRDefault="00545720">
      <w:pPr>
        <w:numPr>
          <w:ilvl w:val="0"/>
          <w:numId w:val="2"/>
        </w:numPr>
        <w:spacing w:after="0" w:line="264" w:lineRule="auto"/>
        <w:jc w:val="both"/>
        <w:rPr>
          <w:lang w:val="ru-RU"/>
        </w:rPr>
      </w:pPr>
      <w:proofErr w:type="gramStart"/>
      <w:r w:rsidRPr="005101F5">
        <w:rPr>
          <w:rFonts w:ascii="Times New Roman" w:hAnsi="Times New Roman"/>
          <w:color w:val="000000"/>
          <w:sz w:val="28"/>
          <w:lang w:val="ru-RU"/>
        </w:rPr>
        <w:lastRenderedPageBreak/>
        <w:t>сравнивать понятия «индивид», «индивидуальность», «личность»; свойства человека и животных; виды деятельности (игра, труд, учение);</w:t>
      </w:r>
      <w:proofErr w:type="gramEnd"/>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устанавливать и объяснять взаимосвязи людей в малых группах; целей, способов и результатов деятельности, целей и средств общения;</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сущности общения как социального явления, познания человеком мира и самого себя как вида деятельности, роли непрерывного образования, значения личного социального опыта при осуществлении образовательной деятельности и общения в школе, семье, группе сверстников;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и личный социальный опыт своё отношение к людям с ограниченными возможностями здоровья, к различным способам выражения личной индивидуальности, к различным формам неформального общения подростков;</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касающиеся прав и обязанностей учащегося; отражающие особенности ­отношений в семье, со сверстниками, старшими и младшими;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овладевать смысловым чтением текстов обществоведческой тематики, в том числе извлечений из Закона «Об образовании в Российской Федерации»; составлять на их основе план, преобразовывать текстовую информацию в таблицу, схему;</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искать и извлекать информацию о связи поколений в нашем обществе, об особенностях подросткового возраста, о правах и обязанностях учащегося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о человеке и его социальном окружении из адаптированных источников (в том числе учебных материалов) и публикаций в СМИ;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в ходе общения, в ситуациях взаимодействия с людьми с ограниченными возможностями здоровья; оценивать своё отношение к учёбе как важному виду деятельности;</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 xml:space="preserve">приобретать опыт использования полученных знаний в практической деятельности, в повседневной жизни для выстраивания отношений с </w:t>
      </w:r>
      <w:r w:rsidRPr="005101F5">
        <w:rPr>
          <w:rFonts w:ascii="Times New Roman" w:hAnsi="Times New Roman"/>
          <w:color w:val="000000"/>
          <w:sz w:val="28"/>
          <w:lang w:val="ru-RU"/>
        </w:rPr>
        <w:lastRenderedPageBreak/>
        <w:t>представителями старших поколений, со сверстниками и младшими по возрасту, активного участия в жизни школы и класса;</w:t>
      </w:r>
    </w:p>
    <w:p w:rsidR="009967D2" w:rsidRPr="005101F5" w:rsidRDefault="00545720">
      <w:pPr>
        <w:numPr>
          <w:ilvl w:val="0"/>
          <w:numId w:val="2"/>
        </w:numPr>
        <w:spacing w:after="0" w:line="264" w:lineRule="auto"/>
        <w:jc w:val="both"/>
        <w:rPr>
          <w:lang w:val="ru-RU"/>
        </w:rPr>
      </w:pPr>
      <w:r w:rsidRPr="005101F5">
        <w:rPr>
          <w:rFonts w:ascii="Times New Roman" w:hAnsi="Times New Roman"/>
          <w:color w:val="000000"/>
          <w:sz w:val="28"/>
          <w:lang w:val="ru-RU"/>
        </w:rPr>
        <w:t>приобретать опыт совместной деятельности,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Общество</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котором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живём</w:t>
      </w:r>
      <w:proofErr w:type="spellEnd"/>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осваивать и применять знания об обществе и природе, положении человека в обществе; процессах и явлениях в экономической жизни общества; явлениях в политической жизни общества, о народах России, о государственной власти в Российской Федерации; культуре и духовной жизни; типах общества, глобальных проблемах;</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характеризовать устройство общества, российское государство, высшие органы государственной власти в Российской Федерации, традиционные российские духовно-нравственные ценности, особенности информационного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приводить примеры разного положения людей в обществе, видов экономической деятельности, глобальных проблем;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классифицировать социальные общности и группы;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 xml:space="preserve">сравнивать социальные общности и группы, положение в </w:t>
      </w:r>
      <w:proofErr w:type="gramStart"/>
      <w:r w:rsidRPr="005101F5">
        <w:rPr>
          <w:rFonts w:ascii="Times New Roman" w:hAnsi="Times New Roman"/>
          <w:color w:val="000000"/>
          <w:sz w:val="28"/>
          <w:lang w:val="ru-RU"/>
        </w:rPr>
        <w:t>об­ществе</w:t>
      </w:r>
      <w:proofErr w:type="gramEnd"/>
      <w:r w:rsidRPr="005101F5">
        <w:rPr>
          <w:rFonts w:ascii="Times New Roman" w:hAnsi="Times New Roman"/>
          <w:color w:val="000000"/>
          <w:sz w:val="28"/>
          <w:lang w:val="ru-RU"/>
        </w:rPr>
        <w:t xml:space="preserve"> различных людей; различные формы хозяйствования;</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устанавливать взаимодействия общества и природы, человека и общества, деятельности основных участников экономики;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для объяснения (устного и письменного) влияния природы на общество и общества на природу сущности и взаимосвязей явлений, процессов социальной действительности;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определять и аргументировать с опорой на обществоведческие знания, факты общественной жизни и личный социальный опыт своё отношение к проблемам взаимодействия человека и природы, сохранению духовных ценностей российского народа;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решать познавательные и практические задачи (в том числе задачи, отражающие возможности юного гражданина внести свой вклад в решение экологической проблемы);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 xml:space="preserve">овладевать смысловым чтением текстов обществоведческой тематики, касающихся отношений человека и природы, </w:t>
      </w:r>
      <w:proofErr w:type="gramStart"/>
      <w:r w:rsidRPr="005101F5">
        <w:rPr>
          <w:rFonts w:ascii="Times New Roman" w:hAnsi="Times New Roman"/>
          <w:color w:val="000000"/>
          <w:sz w:val="28"/>
          <w:lang w:val="ru-RU"/>
        </w:rPr>
        <w:t>уст­ройства</w:t>
      </w:r>
      <w:proofErr w:type="gramEnd"/>
      <w:r w:rsidRPr="005101F5">
        <w:rPr>
          <w:rFonts w:ascii="Times New Roman" w:hAnsi="Times New Roman"/>
          <w:color w:val="000000"/>
          <w:sz w:val="28"/>
          <w:lang w:val="ru-RU"/>
        </w:rPr>
        <w:t xml:space="preserve"> общественной жизни, основных сфер жизни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извлекать информацию из разных источников о человеке и обществе, включая информацию о народах России;</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lastRenderedPageBreak/>
        <w:t>анализировать, обобщать, систематизировать, оценивать социальную информацию, включая экономико-статистическую, из адаптированных источников (в том числе учебных материалов) и публикаций в СМИ; используя обществоведческие знания, формулировать выводы;</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оценивать собственные поступки и поведение других людей с точки зрения их соответствия духовным традициям общества;</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использовать полученные знания, включая основы финансовой грамотности, в практической деятельности, направленной на охрану природы; защиту прав потребителя (в том числе потребителя финансовых услуг), на соблюдение традиций общества, в котором мы живём;</w:t>
      </w:r>
    </w:p>
    <w:p w:rsidR="009967D2" w:rsidRPr="005101F5" w:rsidRDefault="00545720">
      <w:pPr>
        <w:numPr>
          <w:ilvl w:val="0"/>
          <w:numId w:val="3"/>
        </w:numPr>
        <w:spacing w:after="0" w:line="264" w:lineRule="auto"/>
        <w:jc w:val="both"/>
        <w:rPr>
          <w:lang w:val="ru-RU"/>
        </w:rPr>
      </w:pPr>
      <w:r w:rsidRPr="005101F5">
        <w:rPr>
          <w:rFonts w:ascii="Times New Roman" w:hAnsi="Times New Roman"/>
          <w:color w:val="000000"/>
          <w:sz w:val="28"/>
          <w:lang w:val="ru-RU"/>
        </w:rPr>
        <w:t>осуществлять совместную деятельность, включая взаимодействие с людьми другой культуры, национальной и религиозной принадлежности на основе взаимопонимания между людьми разных культур; осознавать ценность культуры и традиций народов России.</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7 КЛАСС</w:t>
      </w:r>
    </w:p>
    <w:p w:rsidR="009967D2" w:rsidRDefault="009967D2">
      <w:pPr>
        <w:spacing w:after="0" w:line="264" w:lineRule="auto"/>
        <w:ind w:left="120"/>
        <w:jc w:val="both"/>
      </w:pPr>
    </w:p>
    <w:p w:rsidR="009967D2" w:rsidRDefault="00545720">
      <w:pPr>
        <w:spacing w:after="0" w:line="264" w:lineRule="auto"/>
        <w:ind w:firstLine="600"/>
        <w:jc w:val="both"/>
      </w:pPr>
      <w:proofErr w:type="spellStart"/>
      <w:r>
        <w:rPr>
          <w:rFonts w:ascii="Times New Roman" w:hAnsi="Times New Roman"/>
          <w:b/>
          <w:color w:val="000000"/>
          <w:sz w:val="28"/>
        </w:rPr>
        <w:t>Социальные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нормы</w:t>
      </w:r>
      <w:proofErr w:type="spellEnd"/>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социальных ценностях; о содержании и значении социальных норм, регулирующих общественные отношения;</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характеризовать</w:t>
      </w:r>
      <w:r w:rsidRPr="005101F5">
        <w:rPr>
          <w:rFonts w:ascii="Times New Roman" w:hAnsi="Times New Roman"/>
          <w:color w:val="000000"/>
          <w:sz w:val="28"/>
          <w:lang w:val="ru-RU"/>
        </w:rPr>
        <w:t xml:space="preserve"> традиционные российские духовно-нравственные ценности (в том числе защита человеческой жизни, прав и свобод человека, гуманизм, милосердие); моральные нормы и их роль в жизни общества;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приводить примеры</w:t>
      </w:r>
      <w:r w:rsidRPr="005101F5">
        <w:rPr>
          <w:rFonts w:ascii="Times New Roman" w:hAnsi="Times New Roman"/>
          <w:color w:val="000000"/>
          <w:sz w:val="28"/>
          <w:lang w:val="ru-RU"/>
        </w:rPr>
        <w:t xml:space="preserve"> гражданственности и патриотизма; ситуаций морального выбора; ситуаций, регулируемых различными видами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нормы, их существенные признаки и элементы;</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отдельные виды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влияние социальных норм на общество и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объяснения (устного и письменного) сущности социальных норм;</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явлениям социальной действительности с точки зрения </w:t>
      </w:r>
      <w:r w:rsidRPr="005101F5">
        <w:rPr>
          <w:rFonts w:ascii="Times New Roman" w:hAnsi="Times New Roman"/>
          <w:color w:val="000000"/>
          <w:sz w:val="28"/>
          <w:lang w:val="ru-RU"/>
        </w:rPr>
        <w:lastRenderedPageBreak/>
        <w:t xml:space="preserve">социальных ценностей; к социальным нормам как регуляторам общественной жизни и поведения человека в обществе;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действие социальных норм как регуляторов общественной жизни 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обществоведческой тематики, касающихся гуманизма, гражданственности, патриотизма;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разных источников о принципах и нормах морали, проблеме морального выбора;</w:t>
      </w:r>
    </w:p>
    <w:p w:rsidR="009967D2" w:rsidRPr="005101F5" w:rsidRDefault="00545720">
      <w:pPr>
        <w:numPr>
          <w:ilvl w:val="0"/>
          <w:numId w:val="4"/>
        </w:numPr>
        <w:spacing w:after="0" w:line="264" w:lineRule="auto"/>
        <w:jc w:val="both"/>
        <w:rPr>
          <w:lang w:val="ru-RU"/>
        </w:rPr>
      </w:pPr>
      <w:r w:rsidRPr="005101F5">
        <w:rPr>
          <w:rFonts w:ascii="Times New Roman" w:hAnsi="Times New Roman"/>
          <w:color w:val="000000"/>
          <w:sz w:val="28"/>
          <w:lang w:val="ru-RU"/>
        </w:rPr>
        <w:t>анализировать, обобщать, систематизировать, оценивать ­социальную информацию из адаптированных источников (в том числе учебных материалов) и публикаций в СМИ, ­соотносить её с собственными знаниями о моральном и правовом регулировании поведения человека;</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с точки зрения их соответствия нормам морали;</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социальных нормах в повседневной жизни; </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(заявление);</w:t>
      </w:r>
    </w:p>
    <w:p w:rsidR="009967D2" w:rsidRPr="005101F5" w:rsidRDefault="00545720">
      <w:pPr>
        <w:numPr>
          <w:ilvl w:val="0"/>
          <w:numId w:val="4"/>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как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участник</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правовых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сущности права, о правоотношении как социальном и юридическом явлении; правовых нормах, регулирующих типичные для несовершеннолетнего и членов его семьи общественные отношения; правовом статусе гражданина Российской Федерации (в том числе несовершеннолетнего); правонарушениях и их опасности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право как регулятор общественных отношений, конституционные права и обязанности гражданина Российской Федерации, права ребёнка в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и моделировать ситуации, в которых возникают правоотношения, и ситуации, связанные с правонарушениями и наступлением юридической ответственности; способы защиты прав ребёнка в Российской Федерации; примеры, поясняющие опасность правонарушений для личности и общества;</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lastRenderedPageBreak/>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нормы права, выделяя существенные признаки;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проступок и преступление, дееспособность малолетних в возрасте от 6 до 14 лет и несовершеннолетних в возрасте от 14 до 18 лет;</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включая взаимодействия гражданина и государства, между правовым поведением и культурой личности; между особенностями дееспособности несовершеннолетнего и его юридической ответственностью;</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права, роли права в обществе, необходимости правомерного поведения, включая налоговое поведение и противодействие коррупции, различий между правомерным и противоправным поведением, проступком и преступлением; для осмысления личного социального опыта при исполнении типичных для несовершеннолетнего социальных ролей (члена семьи, учащегося, члена ученической общественной организации); </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определять </w:t>
      </w:r>
      <w:r w:rsidRPr="005101F5">
        <w:rPr>
          <w:rFonts w:ascii="Times New Roman" w:hAnsi="Times New Roman"/>
          <w:color w:val="000000"/>
          <w:sz w:val="28"/>
          <w:lang w:val="ru-RU"/>
        </w:rPr>
        <w:t>и аргументировать с опорой на обществоведческие знания, факты общественной жизни и личный социальный опыт своё отношение к роли правовых норм как регуляторов общественной жизни и поведения человека;</w:t>
      </w:r>
    </w:p>
    <w:p w:rsidR="009967D2" w:rsidRPr="005101F5" w:rsidRDefault="00545720">
      <w:pPr>
        <w:numPr>
          <w:ilvl w:val="0"/>
          <w:numId w:val="5"/>
        </w:numPr>
        <w:spacing w:after="0" w:line="264" w:lineRule="auto"/>
        <w:jc w:val="both"/>
        <w:rPr>
          <w:lang w:val="ru-RU"/>
        </w:rPr>
      </w:pPr>
      <w:proofErr w:type="gramStart"/>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действие правовых норм как регуляторов общественной жизни и поведения человека, анализировать жизненные ситуации и принимать решения, связанные с исполнением типичных для несовершеннолетнего социальных ролей (члена семьи, учащегося, члена ученической общественной организации); </w:t>
      </w:r>
      <w:proofErr w:type="gramEnd"/>
    </w:p>
    <w:p w:rsidR="009967D2" w:rsidRPr="005101F5" w:rsidRDefault="00545720">
      <w:pPr>
        <w:numPr>
          <w:ilvl w:val="0"/>
          <w:numId w:val="5"/>
        </w:numPr>
        <w:spacing w:after="0" w:line="264" w:lineRule="auto"/>
        <w:jc w:val="both"/>
        <w:rPr>
          <w:lang w:val="ru-RU"/>
        </w:rPr>
      </w:pPr>
      <w:proofErr w:type="gramStart"/>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Конституции Российской Федерации и других нормативных правовых актов, из предложенных учителем источников о правах и обязанностях граждан, гарантиях и защите прав и свобод человека и гражданина в Российской Федерации, о правах ребёнка и способах их защиты и составлять на их основе план, преобразовывать текстовую информацию в таблицу, схему; </w:t>
      </w:r>
      <w:proofErr w:type="gramEnd"/>
    </w:p>
    <w:p w:rsidR="009967D2" w:rsidRPr="005101F5" w:rsidRDefault="00545720">
      <w:pPr>
        <w:numPr>
          <w:ilvl w:val="0"/>
          <w:numId w:val="5"/>
        </w:numPr>
        <w:spacing w:after="0" w:line="264" w:lineRule="auto"/>
        <w:jc w:val="both"/>
        <w:rPr>
          <w:lang w:val="ru-RU"/>
        </w:rPr>
      </w:pPr>
      <w:proofErr w:type="gramStart"/>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 сущности права и значении правовых норм, о правовой культуре, о гарантиях и защите прав и свобод человека и гражданина в Российской Федерации, выявлять </w:t>
      </w:r>
      <w:r w:rsidRPr="005101F5">
        <w:rPr>
          <w:rFonts w:ascii="Times New Roman" w:hAnsi="Times New Roman"/>
          <w:color w:val="000000"/>
          <w:sz w:val="28"/>
          <w:lang w:val="ru-RU"/>
        </w:rPr>
        <w:lastRenderedPageBreak/>
        <w:t>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w:t>
      </w:r>
      <w:proofErr w:type="gramEnd"/>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источников (в том числе учебных материалов) и публикаций СМИ, соотносить её с собственными знаниями о правовом регулировании поведения человека,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оценивать</w:t>
      </w:r>
      <w:r w:rsidRPr="005101F5">
        <w:rPr>
          <w:rFonts w:ascii="Times New Roman" w:hAnsi="Times New Roman"/>
          <w:color w:val="000000"/>
          <w:sz w:val="28"/>
          <w:lang w:val="ru-RU"/>
        </w:rPr>
        <w:t xml:space="preserve"> собственные поступки и поведение других людей с точки зрения их соответствия правовым нормам: выражать свою точку зрения, участвовать в дискуссии; </w:t>
      </w:r>
    </w:p>
    <w:p w:rsidR="009967D2" w:rsidRPr="005101F5" w:rsidRDefault="00545720">
      <w:pPr>
        <w:numPr>
          <w:ilvl w:val="0"/>
          <w:numId w:val="5"/>
        </w:numPr>
        <w:spacing w:after="0" w:line="264" w:lineRule="auto"/>
        <w:jc w:val="both"/>
        <w:rPr>
          <w:lang w:val="ru-RU"/>
        </w:rPr>
      </w:pPr>
      <w:proofErr w:type="gramStart"/>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о праве и правовых нормах в практической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(для реализации и защиты прав человека и гражданина, прав потребителя, выбора профессии и оценки собственных перспектив в профессиональной сфере с учётом приобретённых представлений о профессиях в сфере права, включая деятельность правоохранительных органов);</w:t>
      </w:r>
      <w:proofErr w:type="gramEnd"/>
      <w:r w:rsidRPr="005101F5">
        <w:rPr>
          <w:rFonts w:ascii="Times New Roman" w:hAnsi="Times New Roman"/>
          <w:color w:val="000000"/>
          <w:sz w:val="28"/>
          <w:lang w:val="ru-RU"/>
        </w:rPr>
        <w:t xml:space="preserve">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5"/>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при получении паспорта гражданина Российской Федерации;</w:t>
      </w:r>
    </w:p>
    <w:p w:rsidR="009967D2" w:rsidRPr="005101F5" w:rsidRDefault="00545720">
      <w:pPr>
        <w:numPr>
          <w:ilvl w:val="0"/>
          <w:numId w:val="5"/>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Основы</w:t>
      </w:r>
      <w:proofErr w:type="spellEnd"/>
      <w:r>
        <w:rPr>
          <w:rFonts w:ascii="Times New Roman" w:hAnsi="Times New Roman"/>
          <w:b/>
          <w:color w:val="000000"/>
          <w:sz w:val="28"/>
        </w:rPr>
        <w:t xml:space="preserve"> </w:t>
      </w:r>
      <w:proofErr w:type="spellStart"/>
      <w:r>
        <w:rPr>
          <w:rFonts w:ascii="Times New Roman" w:hAnsi="Times New Roman"/>
          <w:b/>
          <w:color w:val="000000"/>
          <w:sz w:val="28"/>
        </w:rPr>
        <w:t>российского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права</w:t>
      </w:r>
      <w:proofErr w:type="spellEnd"/>
    </w:p>
    <w:p w:rsidR="009967D2" w:rsidRPr="005101F5" w:rsidRDefault="00545720">
      <w:pPr>
        <w:numPr>
          <w:ilvl w:val="0"/>
          <w:numId w:val="6"/>
        </w:numPr>
        <w:spacing w:after="0" w:line="264" w:lineRule="auto"/>
        <w:jc w:val="both"/>
        <w:rPr>
          <w:lang w:val="ru-RU"/>
        </w:rPr>
      </w:pPr>
      <w:proofErr w:type="gramStart"/>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Конституции Российской Федерации, других нормативных правовых актах, содержании и значении правовых норм, об отраслях права, о правовых нормах, регулирующих типичные для несовершеннолетнего и членов его </w:t>
      </w:r>
      <w:r w:rsidRPr="005101F5">
        <w:rPr>
          <w:rFonts w:ascii="Times New Roman" w:hAnsi="Times New Roman"/>
          <w:color w:val="000000"/>
          <w:sz w:val="28"/>
          <w:lang w:val="ru-RU"/>
        </w:rPr>
        <w:lastRenderedPageBreak/>
        <w:t>семьи общественные отношения (в гражданском, трудовом и семейном, административном, уголовном праве); о защите прав несовершеннолетних; о юридической ответственности (гражданско-правовой, дисциплинарной, административной, уголовной);</w:t>
      </w:r>
      <w:proofErr w:type="gramEnd"/>
      <w:r w:rsidRPr="005101F5">
        <w:rPr>
          <w:rFonts w:ascii="Times New Roman" w:hAnsi="Times New Roman"/>
          <w:color w:val="000000"/>
          <w:sz w:val="28"/>
          <w:lang w:val="ru-RU"/>
        </w:rPr>
        <w:t xml:space="preserve"> о правоохранительных органах; об обеспечении безопасности личности, общества и государства, в том числе от терроризма и экстремизма;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роль Конституции Российской Федерации в системе российского права; правоохранительных органов в защите правопорядка, обеспечении социальной стабильности и справедливости; гражданско-правовые отношения, сущность семейных правоотношений; способы защиты интересов и прав детей, оставшихся без попечения родителей; содержание трудового договора, виды правонарушений и виды наказаний;</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законов и подзаконных актов и моделировать ситуации, регулируемые нормами гражданского, трудового, семейного, административного и уголовного права, в том числе связанные с применением санкций за совершённые правонарушения;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виды нормативных правовых актов, виды правонарушений и юридической ответственности по отраслям права (в том числе устанавливать существенный признак классификации);</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(в том числе устанавливать основания для сравнения) сферы регулирования различных отраслей права (гражданского, трудового, семейного, административного и уголовного), права и обязанности работника и работодателя, имущественные и личные неимущественные отношения;</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прав и обязанностей работника и работодателя, прав и обязанностей членов семьи; традиционных российских ценностей и личных неимущественных отношений в семье;</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об отраслях права в решении учебных задач: для объяснения взаимосвязи гражданской правоспособности и дееспособности; значения семьи в жизни человека, общества и государства; социальной опасности и неприемлемости уголовных и административных правонарушений, экстремизма, терроризма, коррупции и необходимости противостоять им;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lastRenderedPageBreak/>
        <w:t>определять и аргументировать</w:t>
      </w:r>
      <w:r w:rsidRPr="005101F5">
        <w:rPr>
          <w:rFonts w:ascii="Times New Roman" w:hAnsi="Times New Roman"/>
          <w:color w:val="000000"/>
          <w:sz w:val="28"/>
          <w:lang w:val="ru-RU"/>
        </w:rPr>
        <w:t xml:space="preserve"> своё отношение к защите прав участников трудовых отношений с опорой на знания в области трудового права, к правонарушениям, формулировать аргументированные выводы о недопустимости нарушения правовых норм;</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взаимодействия, регулируемые нормами гражданского, трудового, семейного, административного и уголовного права;</w:t>
      </w:r>
    </w:p>
    <w:p w:rsidR="009967D2" w:rsidRPr="005101F5" w:rsidRDefault="00545720">
      <w:pPr>
        <w:numPr>
          <w:ilvl w:val="0"/>
          <w:numId w:val="6"/>
        </w:numPr>
        <w:spacing w:after="0" w:line="264" w:lineRule="auto"/>
        <w:jc w:val="both"/>
        <w:rPr>
          <w:lang w:val="ru-RU"/>
        </w:rPr>
      </w:pPr>
      <w:proofErr w:type="gramStart"/>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из фрагментов нормативных правовых актов (Гражданский кодекс Российской Федерации, Семейный кодекс Российской Федерации, Трудовой кодекс Российской Федерации, Кодекс Российской Федерации об административных правонарушениях, Уголовный кодекс Российской Федерации), из предложенных учителем источников о правовых нормах, правоотношениях и специфике их регулирования, преобразовывать текстовую информацию в таблицу, схему; </w:t>
      </w:r>
      <w:proofErr w:type="gramEnd"/>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по правовой тематике в сфере гражданского, трудового, семейного, административного и уголовного права: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оценивать</w:t>
      </w:r>
      <w:r w:rsidRPr="005101F5">
        <w:rPr>
          <w:rFonts w:ascii="Times New Roman" w:hAnsi="Times New Roman"/>
          <w:color w:val="000000"/>
          <w:sz w:val="28"/>
          <w:lang w:val="ru-RU"/>
        </w:rPr>
        <w:t xml:space="preserve"> ­социальную информацию из адаптированных источнико</w:t>
      </w:r>
      <w:proofErr w:type="gramStart"/>
      <w:r w:rsidRPr="005101F5">
        <w:rPr>
          <w:rFonts w:ascii="Times New Roman" w:hAnsi="Times New Roman"/>
          <w:color w:val="000000"/>
          <w:sz w:val="28"/>
          <w:lang w:val="ru-RU"/>
        </w:rPr>
        <w:t>в(</w:t>
      </w:r>
      <w:proofErr w:type="gramEnd"/>
      <w:r w:rsidRPr="005101F5">
        <w:rPr>
          <w:rFonts w:ascii="Times New Roman" w:hAnsi="Times New Roman"/>
          <w:color w:val="000000"/>
          <w:sz w:val="28"/>
          <w:lang w:val="ru-RU"/>
        </w:rPr>
        <w:t xml:space="preserve">в том числе учебных материалов) и публикаций СМИ, соотносить её с собственными знаниями об отраслях права (гражданского, трудового, семейного, административного и уголовного) и личным социальным опытом; используя обществоведческие знания, формулировать выводы, подкрепляя их аргументами, о применении санкций за совершённые правонарушения, о юридической ответственности несовершеннолетних; </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с точки зрения их соответствия нормам гражданского, трудового, семейного, административного и уголовного права; </w:t>
      </w:r>
    </w:p>
    <w:p w:rsidR="009967D2" w:rsidRPr="005101F5" w:rsidRDefault="00545720">
      <w:pPr>
        <w:numPr>
          <w:ilvl w:val="0"/>
          <w:numId w:val="6"/>
        </w:numPr>
        <w:spacing w:after="0" w:line="264" w:lineRule="auto"/>
        <w:jc w:val="both"/>
        <w:rPr>
          <w:lang w:val="ru-RU"/>
        </w:rPr>
      </w:pPr>
      <w:proofErr w:type="gramStart"/>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нормах гражданского, трудового, семейного, административного и уголовного права в практической деятельности (выполнять проблемные задания, индивидуальные и групповые проекты), в повседневной жизни для </w:t>
      </w:r>
      <w:r w:rsidRPr="005101F5">
        <w:rPr>
          <w:rFonts w:ascii="Times New Roman" w:hAnsi="Times New Roman"/>
          <w:color w:val="000000"/>
          <w:sz w:val="28"/>
          <w:lang w:val="ru-RU"/>
        </w:rPr>
        <w:lastRenderedPageBreak/>
        <w:t>осознанного выполнения обязанностей, правомерного поведения, реализации и защиты своих прав;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w:t>
      </w:r>
      <w:proofErr w:type="gramEnd"/>
    </w:p>
    <w:p w:rsidR="009967D2" w:rsidRPr="005101F5" w:rsidRDefault="00545720">
      <w:pPr>
        <w:numPr>
          <w:ilvl w:val="0"/>
          <w:numId w:val="6"/>
        </w:numPr>
        <w:spacing w:after="0" w:line="264" w:lineRule="auto"/>
        <w:jc w:val="both"/>
        <w:rPr>
          <w:lang w:val="ru-RU"/>
        </w:rPr>
      </w:pPr>
      <w:r w:rsidRPr="005101F5">
        <w:rPr>
          <w:rFonts w:ascii="Times New Roman" w:hAnsi="Times New Roman"/>
          <w:color w:val="000000"/>
          <w:sz w:val="28"/>
          <w:lang w:val="ru-RU"/>
        </w:rPr>
        <w:t xml:space="preserve">самостоятельно </w:t>
      </w:r>
      <w:r w:rsidRPr="005101F5">
        <w:rPr>
          <w:rFonts w:ascii="Times New Roman" w:hAnsi="Times New Roman"/>
          <w:b/>
          <w:color w:val="000000"/>
          <w:sz w:val="28"/>
          <w:lang w:val="ru-RU"/>
        </w:rPr>
        <w:t xml:space="preserve">заполнять </w:t>
      </w:r>
      <w:r w:rsidRPr="005101F5">
        <w:rPr>
          <w:rFonts w:ascii="Times New Roman" w:hAnsi="Times New Roman"/>
          <w:color w:val="000000"/>
          <w:sz w:val="28"/>
          <w:lang w:val="ru-RU"/>
        </w:rPr>
        <w:t>форму (в том числе электронную) и составлять простейший документ (заявление о приёме на работу);</w:t>
      </w:r>
    </w:p>
    <w:p w:rsidR="009967D2" w:rsidRPr="005101F5" w:rsidRDefault="00545720">
      <w:pPr>
        <w:numPr>
          <w:ilvl w:val="0"/>
          <w:numId w:val="6"/>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8 КЛАСС</w:t>
      </w:r>
    </w:p>
    <w:p w:rsidR="009967D2" w:rsidRDefault="009967D2">
      <w:pPr>
        <w:spacing w:after="0" w:line="264" w:lineRule="auto"/>
        <w:ind w:left="120"/>
        <w:jc w:val="both"/>
      </w:pP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экономических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отношениях</w:t>
      </w:r>
      <w:proofErr w:type="spellEnd"/>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экономической жизни общества, её основных проявлениях, экономических системах, собственности, механизме рыночного регулирования экономики, финансовых отношениях, роли государства в экономике, видах налогов, основах государственной бюджетной и денежно-кредитной политики, о влиянии государственной </w:t>
      </w:r>
      <w:proofErr w:type="gramStart"/>
      <w:r w:rsidRPr="005101F5">
        <w:rPr>
          <w:rFonts w:ascii="Times New Roman" w:hAnsi="Times New Roman"/>
          <w:color w:val="000000"/>
          <w:sz w:val="28"/>
          <w:lang w:val="ru-RU"/>
        </w:rPr>
        <w:t>политики на развитие</w:t>
      </w:r>
      <w:proofErr w:type="gramEnd"/>
      <w:r w:rsidRPr="005101F5">
        <w:rPr>
          <w:rFonts w:ascii="Times New Roman" w:hAnsi="Times New Roman"/>
          <w:color w:val="000000"/>
          <w:sz w:val="28"/>
          <w:lang w:val="ru-RU"/>
        </w:rPr>
        <w:t xml:space="preserve"> конкуренции;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способы координации хозяйственной жизни в различных экономических системах; объекты спроса и предложения на рынке труда и финансовом рынке; функции денег;</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способов повышения эффективности производства; деятельности и проявления основных функций различных финансовых посредников; использования способов повышения эффективности производства;</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(в том числе устанавливать существенный признак классификации) механизмы государственного регулирования экономики;</w:t>
      </w:r>
    </w:p>
    <w:p w:rsidR="009967D2" w:rsidRDefault="00545720">
      <w:pPr>
        <w:numPr>
          <w:ilvl w:val="0"/>
          <w:numId w:val="7"/>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различные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способы</w:t>
      </w:r>
      <w:proofErr w:type="spellEnd"/>
      <w:r>
        <w:rPr>
          <w:rFonts w:ascii="Times New Roman" w:hAnsi="Times New Roman"/>
          <w:color w:val="000000"/>
          <w:sz w:val="28"/>
        </w:rPr>
        <w:t xml:space="preserve"> </w:t>
      </w:r>
      <w:proofErr w:type="spellStart"/>
      <w:r>
        <w:rPr>
          <w:rFonts w:ascii="Times New Roman" w:hAnsi="Times New Roman"/>
          <w:color w:val="000000"/>
          <w:sz w:val="28"/>
        </w:rPr>
        <w:t>хозяйствования</w:t>
      </w:r>
      <w:proofErr w:type="spellEnd"/>
      <w:r>
        <w:rPr>
          <w:rFonts w:ascii="Times New Roman" w:hAnsi="Times New Roman"/>
          <w:color w:val="000000"/>
          <w:sz w:val="28"/>
        </w:rPr>
        <w:t xml:space="preserve">;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связи политических потрясений и социально-экономических кризисов в государстве;</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объяснения причин достижения (</w:t>
      </w:r>
      <w:proofErr w:type="spellStart"/>
      <w:r w:rsidRPr="005101F5">
        <w:rPr>
          <w:rFonts w:ascii="Times New Roman" w:hAnsi="Times New Roman"/>
          <w:color w:val="000000"/>
          <w:sz w:val="28"/>
          <w:lang w:val="ru-RU"/>
        </w:rPr>
        <w:t>недостижения</w:t>
      </w:r>
      <w:proofErr w:type="spellEnd"/>
      <w:r w:rsidRPr="005101F5">
        <w:rPr>
          <w:rFonts w:ascii="Times New Roman" w:hAnsi="Times New Roman"/>
          <w:color w:val="000000"/>
          <w:sz w:val="28"/>
          <w:lang w:val="ru-RU"/>
        </w:rPr>
        <w:t xml:space="preserve">) результатов экономической деятельности; для объяснения основных механизмов государственного регулирования экономики, государственной </w:t>
      </w:r>
      <w:r w:rsidRPr="005101F5">
        <w:rPr>
          <w:rFonts w:ascii="Times New Roman" w:hAnsi="Times New Roman"/>
          <w:color w:val="000000"/>
          <w:sz w:val="28"/>
          <w:lang w:val="ru-RU"/>
        </w:rPr>
        <w:lastRenderedPageBreak/>
        <w:t>политики по развитию конкуренции, социально-экономической роли и функций предпринимательства, причин и последствий безработицы, необходимости правомерного налогового поведения;</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предпринимательству и развитию собственного бизнеса;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связанные с осуществлением экономических действий, на основе рационального выбора в условиях ограниченных ресурсов; с использованием различных способов повышения эффективности производства; отражающие типичные ситуации и социальные взаимодействия в сфере экономической деятельности; отражающие процессы;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преобразовывать текстовую экономическую информацию в модели (таблица, схема, график и пр.), в том числе о свободных и экономических благах, о видах и формах предпринимательской деятельности, экономических и социальных последствиях </w:t>
      </w:r>
      <w:proofErr w:type="gramStart"/>
      <w:r w:rsidRPr="005101F5">
        <w:rPr>
          <w:rFonts w:ascii="Times New Roman" w:hAnsi="Times New Roman"/>
          <w:color w:val="000000"/>
          <w:sz w:val="28"/>
          <w:lang w:val="ru-RU"/>
        </w:rPr>
        <w:t>безрабо­тицы</w:t>
      </w:r>
      <w:proofErr w:type="gramEnd"/>
      <w:r w:rsidRPr="005101F5">
        <w:rPr>
          <w:rFonts w:ascii="Times New Roman" w:hAnsi="Times New Roman"/>
          <w:color w:val="000000"/>
          <w:sz w:val="28"/>
          <w:lang w:val="ru-RU"/>
        </w:rPr>
        <w:t>;</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 xml:space="preserve">информацию из адаптированных источников, публикаций СМИ и Интернета о тенденциях развития экономики в нашей стране, о борьбе с различными формами финансового мошенничества;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конкретизировать</w:t>
      </w:r>
      <w:r w:rsidRPr="005101F5">
        <w:rPr>
          <w:rFonts w:ascii="Times New Roman" w:hAnsi="Times New Roman"/>
          <w:color w:val="000000"/>
          <w:sz w:val="28"/>
          <w:lang w:val="ru-RU"/>
        </w:rPr>
        <w:t xml:space="preserve"> и критически оценивать социальную информацию, включая экономико-статистическую, из адаптированных источников (в том числе учебных материалов) и публикаций СМИ, соотносить её с личным социальным опытом; используя обществоведческие знания, формулировать выводы, подкрепляя их аргументами;</w:t>
      </w:r>
    </w:p>
    <w:p w:rsidR="009967D2" w:rsidRPr="005101F5" w:rsidRDefault="00545720">
      <w:pPr>
        <w:numPr>
          <w:ilvl w:val="0"/>
          <w:numId w:val="7"/>
        </w:numPr>
        <w:spacing w:after="0" w:line="264" w:lineRule="auto"/>
        <w:jc w:val="both"/>
        <w:rPr>
          <w:lang w:val="ru-RU"/>
        </w:rPr>
      </w:pPr>
      <w:proofErr w:type="gramStart"/>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поступки других людей с точки зрения их экономической рациональности (сложившиеся модели поведения производителей и потребителей; граждан, защищающих свои экономические интересы; практики осуществления экономических действий на основе рационального выбора в условиях ограниченных ресурсов; использования различных способов повышения эффективности производства, распределения семейных ресурсов, для оценки рисков осуществления финансовых мошенничеств, применения недобросовестных практик); </w:t>
      </w:r>
      <w:proofErr w:type="gramEnd"/>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использования знаний, включая основы финансовой грамотности, в практической деятельности и повседневной жизни для анализа потребления домашнего хозяйства, </w:t>
      </w:r>
      <w:r w:rsidRPr="005101F5">
        <w:rPr>
          <w:rFonts w:ascii="Times New Roman" w:hAnsi="Times New Roman"/>
          <w:color w:val="000000"/>
          <w:sz w:val="28"/>
          <w:lang w:val="ru-RU"/>
        </w:rPr>
        <w:lastRenderedPageBreak/>
        <w:t xml:space="preserve">структуры семейного бюджета; составления личного финансового плана; для выбора профессии и оценки собственных перспектив в профессиональной сфере; выбора форм сбережений; для реализации и защиты прав потребителя (в том числе финансовых услуг), осознанного выполнения гражданских обязанностей, выбора профессии и оценки собственных перспектив в профессиональной сфере;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 xml:space="preserve">опыт составления простейших документов (личный финансовый план, заявление, резюме); </w:t>
      </w:r>
    </w:p>
    <w:p w:rsidR="009967D2" w:rsidRPr="005101F5" w:rsidRDefault="00545720">
      <w:pPr>
        <w:numPr>
          <w:ilvl w:val="0"/>
          <w:numId w:val="7"/>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гуманистических ценностей, взаимопонимания между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мире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культуры</w:t>
      </w:r>
      <w:proofErr w:type="spellEnd"/>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процессах и явлениях в духовной жизни общества, о науке и образовании, системе образования в Российской Федерации, о религии, мировых религиях, об искусстве и его видах; об информации как важном ресурсе современного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духовно-нравственные ценности (в том числе нормы морали и нравственности, гуманизм, милосердие, справедливость) нашего общества, искусство как сферу деятельности, информационную культуру и информационную безопасность;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 xml:space="preserve">примеры политики российского государства в сфере культуры и образования; влияния образования на социализацию личности; правил информационной безопасности;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 xml:space="preserve">по разным признакам формы и виды культуры;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формы культуры, естественные и социально-гуманитарные науки, виды искусств;</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взаимосвязь развития духовной культуры и формирования личности, взаимовлияние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роли непрерывного образования; </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социальных ценностей и с опорой на обществоведческие знания, факты общественной жизни своё отношение к информационной культуре и </w:t>
      </w:r>
      <w:r w:rsidRPr="005101F5">
        <w:rPr>
          <w:rFonts w:ascii="Times New Roman" w:hAnsi="Times New Roman"/>
          <w:color w:val="000000"/>
          <w:sz w:val="28"/>
          <w:lang w:val="ru-RU"/>
        </w:rPr>
        <w:lastRenderedPageBreak/>
        <w:t>информационной безопасности, правилам безопасного поведения в Интернете;</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касающиеся форм и многообразия духовной культуры;</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текстов по проблемам развития современной культуры, составлять план, преобразовывать текстовую информацию в модели (таблицу, диаграмму, схему) и преобразовывать предложенные модели в текст;</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информации об ответственности современных учёных, о религиозных объединениях в Российской Федерации, о роли искусства в жизни человека и общества, о видах мошенничества в Интернете в разных источниках информации;</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анализировать, систематизировать, критически оценивать и обобщать</w:t>
      </w:r>
      <w:r w:rsidRPr="005101F5">
        <w:rPr>
          <w:rFonts w:ascii="Times New Roman" w:hAnsi="Times New Roman"/>
          <w:color w:val="000000"/>
          <w:sz w:val="28"/>
          <w:lang w:val="ru-RU"/>
        </w:rPr>
        <w:t xml:space="preserve"> социальную информацию, представленную в разных формах (описательную, графическую, аудиовизуальную), при изучении культуры, науки и образования;</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собственные поступки, поведение людей в духовной сфере жизни общества;</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для публичного представления результатов своей деятельности в сфере духовной культуры в соответствии с особенностями аудитории и регламентом;</w:t>
      </w:r>
    </w:p>
    <w:p w:rsidR="009967D2" w:rsidRPr="005101F5" w:rsidRDefault="00545720">
      <w:pPr>
        <w:numPr>
          <w:ilvl w:val="0"/>
          <w:numId w:val="8"/>
        </w:numPr>
        <w:spacing w:after="0" w:line="264" w:lineRule="auto"/>
        <w:jc w:val="both"/>
        <w:rPr>
          <w:lang w:val="ru-RU"/>
        </w:rPr>
      </w:pPr>
      <w:r w:rsidRPr="005101F5">
        <w:rPr>
          <w:rFonts w:ascii="Times New Roman" w:hAnsi="Times New Roman"/>
          <w:b/>
          <w:color w:val="000000"/>
          <w:sz w:val="28"/>
          <w:lang w:val="ru-RU"/>
        </w:rPr>
        <w:t xml:space="preserve">приобретать </w:t>
      </w:r>
      <w:r w:rsidRPr="005101F5">
        <w:rPr>
          <w:rFonts w:ascii="Times New Roman" w:hAnsi="Times New Roman"/>
          <w:color w:val="000000"/>
          <w:sz w:val="28"/>
          <w:lang w:val="ru-RU"/>
        </w:rPr>
        <w:t>опыт осуществления совместной деятельности при изучении особенностей разных культур, национальных и религиозных ценностей.</w:t>
      </w:r>
    </w:p>
    <w:p w:rsidR="009967D2" w:rsidRPr="005101F5" w:rsidRDefault="009967D2">
      <w:pPr>
        <w:spacing w:after="0" w:line="264" w:lineRule="auto"/>
        <w:ind w:left="120"/>
        <w:jc w:val="both"/>
        <w:rPr>
          <w:lang w:val="ru-RU"/>
        </w:rPr>
      </w:pPr>
    </w:p>
    <w:p w:rsidR="009967D2" w:rsidRDefault="00545720">
      <w:pPr>
        <w:spacing w:after="0" w:line="264" w:lineRule="auto"/>
        <w:ind w:left="120"/>
        <w:jc w:val="both"/>
      </w:pPr>
      <w:r>
        <w:rPr>
          <w:rFonts w:ascii="Times New Roman" w:hAnsi="Times New Roman"/>
          <w:b/>
          <w:color w:val="000000"/>
          <w:sz w:val="28"/>
        </w:rPr>
        <w:t>9 КЛАСС</w:t>
      </w:r>
    </w:p>
    <w:p w:rsidR="009967D2" w:rsidRDefault="009967D2">
      <w:pPr>
        <w:spacing w:after="0" w:line="264" w:lineRule="auto"/>
        <w:ind w:left="120"/>
        <w:jc w:val="both"/>
      </w:pP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политическом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измерении</w:t>
      </w:r>
      <w:proofErr w:type="spellEnd"/>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государстве, его признаках и форме, внутренней и внешней политике, о демократии и демократических ценностях, о конституционном статусе гражданина Российской Федерации, о формах участия граждан в политике, выборах и референдуме, о политических партиях;</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государство как социальный институт; принципы и признаки демократии, демократические ценности; роль государства в обществе на основе его функций; правовое государство;</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госуда</w:t>
      </w:r>
      <w:proofErr w:type="gramStart"/>
      <w:r w:rsidRPr="005101F5">
        <w:rPr>
          <w:rFonts w:ascii="Times New Roman" w:hAnsi="Times New Roman"/>
          <w:color w:val="000000"/>
          <w:sz w:val="28"/>
          <w:lang w:val="ru-RU"/>
        </w:rPr>
        <w:t>рств с р</w:t>
      </w:r>
      <w:proofErr w:type="gramEnd"/>
      <w:r w:rsidRPr="005101F5">
        <w:rPr>
          <w:rFonts w:ascii="Times New Roman" w:hAnsi="Times New Roman"/>
          <w:color w:val="000000"/>
          <w:sz w:val="28"/>
          <w:lang w:val="ru-RU"/>
        </w:rPr>
        <w:t xml:space="preserve">азличными формами правления, государственно-территориального устройства и политическим режимом; реализации функций государства на примере внутренней и внешней политики России; политических партий и иных </w:t>
      </w:r>
      <w:r w:rsidRPr="005101F5">
        <w:rPr>
          <w:rFonts w:ascii="Times New Roman" w:hAnsi="Times New Roman"/>
          <w:color w:val="000000"/>
          <w:sz w:val="28"/>
          <w:lang w:val="ru-RU"/>
        </w:rPr>
        <w:lastRenderedPageBreak/>
        <w:t>общественных объединений граждан; законного участия граждан в политике; связи политических потрясений и социально-экономического кризиса в государстве;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современные государства по разным признакам; элементы формы государства; типы политических партий; типы общественно-политических организаций;</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(в том числе устанавливать основания для сравнения) политическую власть с другими видами власти в обществе; демократические и недемократические политические режимы, унитарное и федеративное территориально-государственное устройство, монархию и республику, политическую партию и общественно-политическое движение, выборы и референдум;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 отношениях между человеком, обществом и государством; между правами человека и гражданина и обязанностями граждан, связи политических потрясений и социально-экономических кризисов в государстве; </w:t>
      </w:r>
    </w:p>
    <w:p w:rsidR="009967D2" w:rsidRPr="005101F5" w:rsidRDefault="00545720">
      <w:pPr>
        <w:numPr>
          <w:ilvl w:val="0"/>
          <w:numId w:val="9"/>
        </w:numPr>
        <w:spacing w:after="0" w:line="264" w:lineRule="auto"/>
        <w:jc w:val="both"/>
        <w:rPr>
          <w:lang w:val="ru-RU"/>
        </w:rPr>
      </w:pPr>
      <w:proofErr w:type="gramStart"/>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объяснения сущности политики, политической власти, значения политической деятельности в обществе; для объяснения взаимосвязи правового государства и гражданского общества; для осмысления личного социального опыта при исполнении социальной роли гражданина; о роли информации и информационных технологий в современном мире для аргументированного объяснения роли СМИ в современном обществе и государстве; </w:t>
      </w:r>
      <w:proofErr w:type="gramEnd"/>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неприемлемость всех форм антиобщественного поведения в политике с точки зрения социальных ценностей и правовых норм;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в рамках изученного материала познавательные и практические задачи, отражающие типичные взаимодействия между субъектами политики; выполнение социальных ролей избирателя, члена политической партии, участника общественно-политического движения;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смысловым чтением фрагментов Конституции Российской Федерации, других нормативных правовых актов, учебных и иных текстов обществоведческой тематики, связанных с деятельностью субъектов политики, преобразовывать текстовую информацию в таблицу или схему о функциях государства, политических партий, формах участия граждан в политике;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lastRenderedPageBreak/>
        <w:t>искать и извлекать</w:t>
      </w:r>
      <w:r w:rsidRPr="005101F5">
        <w:rPr>
          <w:rFonts w:ascii="Times New Roman" w:hAnsi="Times New Roman"/>
          <w:color w:val="000000"/>
          <w:sz w:val="28"/>
          <w:lang w:val="ru-RU"/>
        </w:rPr>
        <w:t xml:space="preserve"> информацию о сущности политики, государстве и его роли в обществе: по заданию учителя выявлять соответствующие факты из разных адаптированных источников (в том числе учебных материалов) и публикаций СМИ с соблюдением правил информационной безопасности при работе в Интернете;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анализировать и конкретизировать</w:t>
      </w:r>
      <w:r w:rsidRPr="005101F5">
        <w:rPr>
          <w:rFonts w:ascii="Times New Roman" w:hAnsi="Times New Roman"/>
          <w:color w:val="000000"/>
          <w:sz w:val="28"/>
          <w:lang w:val="ru-RU"/>
        </w:rPr>
        <w:t xml:space="preserve"> социальную информацию о формах участия граждан нашей страны в политической жизни, о выборах и референдуме;</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политическую деятельность различных субъектов политики с точки зрения учёта в ней интересов развития общества, её соответствия гуманистическим и демократическим ценностям: выражать свою точку зрения, отвечать на вопросы, участвовать в дискуссии; </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учебной деятельности (включая выполнение проектов индивидуально и в группе), в повседневной жизни для реализации прав гражданина в политической сфере; а также в публичном представлении результатов своей деятельности в соответствии с темой и ситуацией общения, особенностями аудитории и регламентом;</w:t>
      </w:r>
    </w:p>
    <w:p w:rsidR="009967D2" w:rsidRPr="005101F5" w:rsidRDefault="00545720">
      <w:pPr>
        <w:numPr>
          <w:ilvl w:val="0"/>
          <w:numId w:val="9"/>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ценностей, идей мира и взаимопонимания между народами, людьми разных культур: выполнять учебные задания в парах и группах, исследовательские проекты.</w:t>
      </w:r>
    </w:p>
    <w:p w:rsidR="009967D2" w:rsidRDefault="00545720">
      <w:pPr>
        <w:spacing w:after="0" w:line="264" w:lineRule="auto"/>
        <w:ind w:firstLine="600"/>
        <w:jc w:val="both"/>
      </w:pPr>
      <w:proofErr w:type="spellStart"/>
      <w:r>
        <w:rPr>
          <w:rFonts w:ascii="Times New Roman" w:hAnsi="Times New Roman"/>
          <w:b/>
          <w:color w:val="000000"/>
          <w:sz w:val="28"/>
        </w:rPr>
        <w:t>Гражданин</w:t>
      </w:r>
      <w:proofErr w:type="spellEnd"/>
      <w:r>
        <w:rPr>
          <w:rFonts w:ascii="Times New Roman" w:hAnsi="Times New Roman"/>
          <w:b/>
          <w:color w:val="000000"/>
          <w:sz w:val="28"/>
        </w:rPr>
        <w:t xml:space="preserve"> и </w:t>
      </w:r>
      <w:proofErr w:type="spellStart"/>
      <w:r>
        <w:rPr>
          <w:rFonts w:ascii="Times New Roman" w:hAnsi="Times New Roman"/>
          <w:b/>
          <w:color w:val="000000"/>
          <w:sz w:val="28"/>
        </w:rPr>
        <w:t>государство</w:t>
      </w:r>
      <w:proofErr w:type="spellEnd"/>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основах конституционного строя и организации государственной власти в Российской Федерации, государственно-территориальном устройстве Российской Федерации, деятельности высших органов власти и управления в Российской Федерации; об основных направлениях внутренней политики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Россию как демократическое федеративное правовое государство с республиканской формой правления, как социальное государство, как светское государство; статус и полномочия Президента Российской Федерации, особенности формирования и функции Государственной Думы и Совета Федерации, Правительства Российской Федерации;</w:t>
      </w:r>
    </w:p>
    <w:p w:rsidR="009967D2" w:rsidRPr="005101F5" w:rsidRDefault="00545720">
      <w:pPr>
        <w:numPr>
          <w:ilvl w:val="0"/>
          <w:numId w:val="10"/>
        </w:numPr>
        <w:spacing w:after="0" w:line="264" w:lineRule="auto"/>
        <w:jc w:val="both"/>
        <w:rPr>
          <w:lang w:val="ru-RU"/>
        </w:rPr>
      </w:pPr>
      <w:proofErr w:type="gramStart"/>
      <w:r w:rsidRPr="005101F5">
        <w:rPr>
          <w:rFonts w:ascii="Times New Roman" w:hAnsi="Times New Roman"/>
          <w:b/>
          <w:color w:val="000000"/>
          <w:sz w:val="28"/>
          <w:lang w:val="ru-RU"/>
        </w:rPr>
        <w:lastRenderedPageBreak/>
        <w:t>приводить</w:t>
      </w:r>
      <w:r w:rsidRPr="005101F5">
        <w:rPr>
          <w:rFonts w:ascii="Times New Roman" w:hAnsi="Times New Roman"/>
          <w:color w:val="000000"/>
          <w:sz w:val="28"/>
          <w:lang w:val="ru-RU"/>
        </w:rPr>
        <w:t xml:space="preserve"> примеры и моделировать ситуации в политической сфере жизни общества, связанные с осуществлением правомочий высших органов государственной власти Российской Федерации, субъектов Федерации; деятельности политических партий; политики в сфере культуры и образования, бюджетной и денежно-кредитной политики, политики в сфере противодействии коррупции, обеспечения безопасности личности, общества и государства, в том числе от терроризма и экстремизма;</w:t>
      </w:r>
      <w:proofErr w:type="gramEnd"/>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по разным признакам (в том числе устанавливать существенный признак классификации) полномочия высших органов государственной власти Российской Федерации;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 xml:space="preserve">с опорой на Конституцию Российской Федерации полномочия центральных органов государственной власти и субъектов Российской Федерации;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взаимосвязи ветвей власти и субъектов политики в Российской Федерации, федерального центра и субъектов Российской Федерации, между правами человека и гражданина и обязанностями граждан;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использовать полученные знания для характеристики роли Российской Федерации в современном мире; для объяснения сущности проведения в отношении нашей страны международной политики «сдерживания»; для объяснения необходимости противодействия коррупции; </w:t>
      </w:r>
    </w:p>
    <w:p w:rsidR="009967D2" w:rsidRPr="005101F5" w:rsidRDefault="00545720">
      <w:pPr>
        <w:numPr>
          <w:ilvl w:val="0"/>
          <w:numId w:val="10"/>
        </w:numPr>
        <w:spacing w:after="0" w:line="264" w:lineRule="auto"/>
        <w:jc w:val="both"/>
        <w:rPr>
          <w:lang w:val="ru-RU"/>
        </w:rPr>
      </w:pPr>
      <w:r w:rsidRPr="005101F5">
        <w:rPr>
          <w:rFonts w:ascii="Times New Roman" w:hAnsi="Times New Roman"/>
          <w:color w:val="000000"/>
          <w:sz w:val="28"/>
          <w:lang w:val="ru-RU"/>
        </w:rPr>
        <w:t xml:space="preserve">с опорой на обществоведческие знания, факты общественной жизни и личный социальный опыт </w:t>
      </w: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точки зрения ценностей гражданственности и патриотизма своё отношение к внутренней и внешней политике Российской Федерации, к проводимой по отношению к нашей стране политике «сдерживания»;</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 xml:space="preserve">познавательные и практические задачи, отражающие процессы, явления и события в политической жизни Российской Федерации, в международных отношениях;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систематизировать и конкретизировать</w:t>
      </w:r>
      <w:r w:rsidRPr="005101F5">
        <w:rPr>
          <w:rFonts w:ascii="Times New Roman" w:hAnsi="Times New Roman"/>
          <w:color w:val="000000"/>
          <w:sz w:val="28"/>
          <w:lang w:val="ru-RU"/>
        </w:rPr>
        <w:t xml:space="preserve"> информацию о политической жизни в стране в целом, в субъектах Российской Федерации, о деятельности высших органов государственной власти, об основных направлениях внутренней и внешней политики, об усилиях нашего государства в борьбе с экстремизмом и международным терроризмом; </w:t>
      </w:r>
    </w:p>
    <w:p w:rsidR="009967D2" w:rsidRPr="005101F5" w:rsidRDefault="00545720">
      <w:pPr>
        <w:numPr>
          <w:ilvl w:val="0"/>
          <w:numId w:val="10"/>
        </w:numPr>
        <w:spacing w:after="0" w:line="264" w:lineRule="auto"/>
        <w:jc w:val="both"/>
        <w:rPr>
          <w:lang w:val="ru-RU"/>
        </w:rPr>
      </w:pPr>
      <w:proofErr w:type="gramStart"/>
      <w:r w:rsidRPr="005101F5">
        <w:rPr>
          <w:rFonts w:ascii="Times New Roman" w:hAnsi="Times New Roman"/>
          <w:b/>
          <w:color w:val="000000"/>
          <w:sz w:val="28"/>
          <w:lang w:val="ru-RU"/>
        </w:rPr>
        <w:t xml:space="preserve">овладевать </w:t>
      </w:r>
      <w:r w:rsidRPr="005101F5">
        <w:rPr>
          <w:rFonts w:ascii="Times New Roman" w:hAnsi="Times New Roman"/>
          <w:color w:val="000000"/>
          <w:sz w:val="28"/>
          <w:lang w:val="ru-RU"/>
        </w:rPr>
        <w:t xml:space="preserve">смысловым чтением текстов обществоведческой тематики: отбирать информацию об основах конституционного строя </w:t>
      </w:r>
      <w:r w:rsidRPr="005101F5">
        <w:rPr>
          <w:rFonts w:ascii="Times New Roman" w:hAnsi="Times New Roman"/>
          <w:color w:val="000000"/>
          <w:sz w:val="28"/>
          <w:lang w:val="ru-RU"/>
        </w:rPr>
        <w:lastRenderedPageBreak/>
        <w:t>Российской Федерации, гражданстве Российской Федерации, конституционном статусе человека и гражданина, о полномочиях высших органов государственной власти, местном самоуправлении и его функциях из фрагментов Конституции Российской Федерации, других нормативных правовых актов и из предложенных учителем источников и учебных материалов, составлять на их основе план, преобразовывать текстовую информацию в таблицу</w:t>
      </w:r>
      <w:proofErr w:type="gramEnd"/>
      <w:r w:rsidRPr="005101F5">
        <w:rPr>
          <w:rFonts w:ascii="Times New Roman" w:hAnsi="Times New Roman"/>
          <w:color w:val="000000"/>
          <w:sz w:val="28"/>
          <w:lang w:val="ru-RU"/>
        </w:rPr>
        <w:t xml:space="preserve">, схему;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искать и извлекать</w:t>
      </w:r>
      <w:r w:rsidRPr="005101F5">
        <w:rPr>
          <w:rFonts w:ascii="Times New Roman" w:hAnsi="Times New Roman"/>
          <w:color w:val="000000"/>
          <w:sz w:val="28"/>
          <w:lang w:val="ru-RU"/>
        </w:rPr>
        <w:t xml:space="preserve"> информацию об основных направлениях внутренней и внешней политики Российской Федерации, высших органов государственной власти, о статусе субъекта Федерации, в котором проживают обучающиеся: выявлять соответствующие факты из публикаций СМИ с соблюдением правил информационной безопасности при работе в Интернете;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 и конкретизировать</w:t>
      </w:r>
      <w:r w:rsidRPr="005101F5">
        <w:rPr>
          <w:rFonts w:ascii="Times New Roman" w:hAnsi="Times New Roman"/>
          <w:color w:val="000000"/>
          <w:sz w:val="28"/>
          <w:lang w:val="ru-RU"/>
        </w:rPr>
        <w:t xml:space="preserve"> информацию о важнейших изменениях в российском законодательстве, о ключевых решениях высших органов государственной власти и управления Российской Федерации, субъектов Российской Федерации, соотносить её с собственными знаниями о политике, формулировать выводы, подкрепляя их аргументами;</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других людей в гражданско-правовой сфере с позиций национальных ценностей нашего общества, уважения норм российского права, выражать свою точку зрения, отвечать на вопросы, участвовать в дискуссии;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о государстве Российская Федерация в практической учебной деятельности (выполнять проблемные задания, индивидуальные и групповые проекты), в повседневной жизни для осознанного выполнения гражданских обязанностей; публично представлять результаты своей деятельности (в рамках изученного материала, включая проектную деятельность) в соответствии с темой и ситуацией общения, особенностями аудитории и регламентом; </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самостоятельно заполнять</w:t>
      </w:r>
      <w:r w:rsidRPr="005101F5">
        <w:rPr>
          <w:rFonts w:ascii="Times New Roman" w:hAnsi="Times New Roman"/>
          <w:color w:val="000000"/>
          <w:sz w:val="28"/>
          <w:lang w:val="ru-RU"/>
        </w:rPr>
        <w:t xml:space="preserve"> форму (в том числе электронную) и составлять простейший документ при использовании портала государственных услуг;</w:t>
      </w:r>
    </w:p>
    <w:p w:rsidR="009967D2" w:rsidRPr="005101F5" w:rsidRDefault="00545720">
      <w:pPr>
        <w:numPr>
          <w:ilvl w:val="0"/>
          <w:numId w:val="10"/>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 xml:space="preserve">совместную деятельность, включая взаимодействие с людьми другой культуры, национальной и религиозной принадлежности на основе национальных ценностей современного российского общества: гуманистических и демократических </w:t>
      </w:r>
      <w:r w:rsidRPr="005101F5">
        <w:rPr>
          <w:rFonts w:ascii="Times New Roman" w:hAnsi="Times New Roman"/>
          <w:color w:val="000000"/>
          <w:sz w:val="28"/>
          <w:lang w:val="ru-RU"/>
        </w:rPr>
        <w:lastRenderedPageBreak/>
        <w:t>ценностей, идей мира и взаимопонимания между народами,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системе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социальных</w:t>
      </w:r>
      <w:proofErr w:type="spellEnd"/>
      <w:r>
        <w:rPr>
          <w:rFonts w:ascii="Times New Roman" w:hAnsi="Times New Roman"/>
          <w:b/>
          <w:color w:val="000000"/>
          <w:sz w:val="28"/>
        </w:rPr>
        <w:t xml:space="preserve"> </w:t>
      </w:r>
      <w:proofErr w:type="spellStart"/>
      <w:r>
        <w:rPr>
          <w:rFonts w:ascii="Times New Roman" w:hAnsi="Times New Roman"/>
          <w:b/>
          <w:color w:val="000000"/>
          <w:sz w:val="28"/>
        </w:rPr>
        <w:t>отношений</w:t>
      </w:r>
      <w:proofErr w:type="spellEnd"/>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 социальной структуре общества, социальных общностях и группах; социальных </w:t>
      </w:r>
      <w:proofErr w:type="gramStart"/>
      <w:r w:rsidRPr="005101F5">
        <w:rPr>
          <w:rFonts w:ascii="Times New Roman" w:hAnsi="Times New Roman"/>
          <w:color w:val="000000"/>
          <w:sz w:val="28"/>
          <w:lang w:val="ru-RU"/>
        </w:rPr>
        <w:t>стату­сах</w:t>
      </w:r>
      <w:proofErr w:type="gramEnd"/>
      <w:r w:rsidRPr="005101F5">
        <w:rPr>
          <w:rFonts w:ascii="Times New Roman" w:hAnsi="Times New Roman"/>
          <w:color w:val="000000"/>
          <w:sz w:val="28"/>
          <w:lang w:val="ru-RU"/>
        </w:rPr>
        <w:t xml:space="preserve">, ролях, социализации личности; важности семьи как ба­зового социального института; об этносе и нациях, этническом многообразии современного человечества, диалоге куль­тур, отклоняющемся поведении и здоровом образе жизни;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функции семьи в обществе; основы социальной политики Российского государства;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различных социальных статусов, социальных ролей, социальной политики Российского государства;</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классифицировать </w:t>
      </w:r>
      <w:r w:rsidRPr="005101F5">
        <w:rPr>
          <w:rFonts w:ascii="Times New Roman" w:hAnsi="Times New Roman"/>
          <w:color w:val="000000"/>
          <w:sz w:val="28"/>
          <w:lang w:val="ru-RU"/>
        </w:rPr>
        <w:t>социальные общности и группы;</w:t>
      </w:r>
    </w:p>
    <w:p w:rsidR="009967D2" w:rsidRDefault="00545720">
      <w:pPr>
        <w:numPr>
          <w:ilvl w:val="0"/>
          <w:numId w:val="11"/>
        </w:numPr>
        <w:spacing w:after="0" w:line="264" w:lineRule="auto"/>
        <w:jc w:val="both"/>
      </w:pPr>
      <w:proofErr w:type="spellStart"/>
      <w:r>
        <w:rPr>
          <w:rFonts w:ascii="Times New Roman" w:hAnsi="Times New Roman"/>
          <w:b/>
          <w:color w:val="000000"/>
          <w:sz w:val="28"/>
        </w:rPr>
        <w:t>сравнивать</w:t>
      </w:r>
      <w:proofErr w:type="spellEnd"/>
      <w:r>
        <w:rPr>
          <w:rFonts w:ascii="Times New Roman" w:hAnsi="Times New Roman"/>
          <w:b/>
          <w:color w:val="000000"/>
          <w:sz w:val="28"/>
        </w:rPr>
        <w:t xml:space="preserve"> </w:t>
      </w:r>
      <w:proofErr w:type="spellStart"/>
      <w:r>
        <w:rPr>
          <w:rFonts w:ascii="Times New Roman" w:hAnsi="Times New Roman"/>
          <w:color w:val="000000"/>
          <w:sz w:val="28"/>
        </w:rPr>
        <w:t>виды</w:t>
      </w:r>
      <w:proofErr w:type="spellEnd"/>
      <w:r>
        <w:rPr>
          <w:rFonts w:ascii="Times New Roman" w:hAnsi="Times New Roman"/>
          <w:color w:val="000000"/>
          <w:sz w:val="28"/>
        </w:rPr>
        <w:t xml:space="preserve"> </w:t>
      </w:r>
      <w:proofErr w:type="spellStart"/>
      <w:r>
        <w:rPr>
          <w:rFonts w:ascii="Times New Roman" w:hAnsi="Times New Roman"/>
          <w:color w:val="000000"/>
          <w:sz w:val="28"/>
        </w:rPr>
        <w:t>социальной</w:t>
      </w:r>
      <w:proofErr w:type="spellEnd"/>
      <w:r>
        <w:rPr>
          <w:rFonts w:ascii="Times New Roman" w:hAnsi="Times New Roman"/>
          <w:color w:val="000000"/>
          <w:sz w:val="28"/>
        </w:rPr>
        <w:t xml:space="preserve"> </w:t>
      </w:r>
      <w:proofErr w:type="spellStart"/>
      <w:r>
        <w:rPr>
          <w:rFonts w:ascii="Times New Roman" w:hAnsi="Times New Roman"/>
          <w:color w:val="000000"/>
          <w:sz w:val="28"/>
        </w:rPr>
        <w:t>мобильности</w:t>
      </w:r>
      <w:proofErr w:type="spellEnd"/>
      <w:r>
        <w:rPr>
          <w:rFonts w:ascii="Times New Roman" w:hAnsi="Times New Roman"/>
          <w:color w:val="000000"/>
          <w:sz w:val="28"/>
        </w:rPr>
        <w:t>;</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существования разных социальных групп; социальных различий и конфликтов;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 xml:space="preserve">полученные знания для осмысления личного социального опыта при исполнении типичных для несовершеннолетних социальных ролей; аргументированного объяснения социальной и личной значимости здорового образа жизни, опасности наркомании и алкоголизма для человека и общества;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разным этносам;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познавательные и практические задачи, отражающие типичные социальные взаимодействия; направленные на распознавание отклоняющегося поведения и его видов;</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 xml:space="preserve">смысловое чтение текстов и составлять на основе учебных текстов план (в том числе отражающий </w:t>
      </w:r>
      <w:proofErr w:type="gramStart"/>
      <w:r w:rsidRPr="005101F5">
        <w:rPr>
          <w:rFonts w:ascii="Times New Roman" w:hAnsi="Times New Roman"/>
          <w:color w:val="000000"/>
          <w:sz w:val="28"/>
          <w:lang w:val="ru-RU"/>
        </w:rPr>
        <w:t>изу­ченный</w:t>
      </w:r>
      <w:proofErr w:type="gramEnd"/>
      <w:r w:rsidRPr="005101F5">
        <w:rPr>
          <w:rFonts w:ascii="Times New Roman" w:hAnsi="Times New Roman"/>
          <w:color w:val="000000"/>
          <w:sz w:val="28"/>
          <w:lang w:val="ru-RU"/>
        </w:rPr>
        <w:t xml:space="preserve"> материал о социализации личности);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извлекать </w:t>
      </w:r>
      <w:r w:rsidRPr="005101F5">
        <w:rPr>
          <w:rFonts w:ascii="Times New Roman" w:hAnsi="Times New Roman"/>
          <w:color w:val="000000"/>
          <w:sz w:val="28"/>
          <w:lang w:val="ru-RU"/>
        </w:rPr>
        <w:t>информацию из адаптированных источников, публикаций СМИ и Интернета о межнациональных отношениях, об историческом единстве народов России; преобразовывать информацию из текста в модели (таблицу, диаграмму, схему) и из предложенных моделей в текст;</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анализировать, обобщать, систематизировать</w:t>
      </w:r>
      <w:r w:rsidRPr="005101F5">
        <w:rPr>
          <w:rFonts w:ascii="Times New Roman" w:hAnsi="Times New Roman"/>
          <w:color w:val="000000"/>
          <w:sz w:val="28"/>
          <w:lang w:val="ru-RU"/>
        </w:rPr>
        <w:t xml:space="preserve"> текстовую и статистическую социальную информацию из адаптированных </w:t>
      </w:r>
      <w:r w:rsidRPr="005101F5">
        <w:rPr>
          <w:rFonts w:ascii="Times New Roman" w:hAnsi="Times New Roman"/>
          <w:color w:val="000000"/>
          <w:sz w:val="28"/>
          <w:lang w:val="ru-RU"/>
        </w:rPr>
        <w:lastRenderedPageBreak/>
        <w:t xml:space="preserve">источников, учебных материалов и публикаций СМИ об отклоняющемся поведении, его причинах и негативных последствиях; о выполнении членами семьи своих социальных ролей; о социальных конфликтах; критически оценивать современную социальную информацию;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оценивать </w:t>
      </w:r>
      <w:r w:rsidRPr="005101F5">
        <w:rPr>
          <w:rFonts w:ascii="Times New Roman" w:hAnsi="Times New Roman"/>
          <w:color w:val="000000"/>
          <w:sz w:val="28"/>
          <w:lang w:val="ru-RU"/>
        </w:rPr>
        <w:t xml:space="preserve">собственные поступки и поведение, демонстрирующее отношение к людям других национальностей; осознавать неприемлемость антиобщественного поведения; </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в практической деятельности для выстраивания собственного поведения с позиции здорового образа жизни;</w:t>
      </w:r>
    </w:p>
    <w:p w:rsidR="009967D2" w:rsidRPr="005101F5" w:rsidRDefault="00545720">
      <w:pPr>
        <w:numPr>
          <w:ilvl w:val="0"/>
          <w:numId w:val="11"/>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совместную деятельность с людьми другой национальной и религиозной принадлежности на основе веротерпимости и взаимопонимания между людьми разных культур.</w:t>
      </w:r>
    </w:p>
    <w:p w:rsidR="009967D2" w:rsidRDefault="00545720">
      <w:pPr>
        <w:spacing w:after="0" w:line="264" w:lineRule="auto"/>
        <w:ind w:firstLine="600"/>
        <w:jc w:val="both"/>
      </w:pPr>
      <w:proofErr w:type="spellStart"/>
      <w:r>
        <w:rPr>
          <w:rFonts w:ascii="Times New Roman" w:hAnsi="Times New Roman"/>
          <w:b/>
          <w:color w:val="000000"/>
          <w:sz w:val="28"/>
        </w:rPr>
        <w:t>Человек</w:t>
      </w:r>
      <w:proofErr w:type="spellEnd"/>
      <w:r>
        <w:rPr>
          <w:rFonts w:ascii="Times New Roman" w:hAnsi="Times New Roman"/>
          <w:b/>
          <w:color w:val="000000"/>
          <w:sz w:val="28"/>
        </w:rPr>
        <w:t xml:space="preserve"> в </w:t>
      </w:r>
      <w:proofErr w:type="spellStart"/>
      <w:r>
        <w:rPr>
          <w:rFonts w:ascii="Times New Roman" w:hAnsi="Times New Roman"/>
          <w:b/>
          <w:color w:val="000000"/>
          <w:sz w:val="28"/>
        </w:rPr>
        <w:t>современном</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изменяющемся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мире</w:t>
      </w:r>
      <w:proofErr w:type="spellEnd"/>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осваивать и применять</w:t>
      </w:r>
      <w:r w:rsidRPr="005101F5">
        <w:rPr>
          <w:rFonts w:ascii="Times New Roman" w:hAnsi="Times New Roman"/>
          <w:color w:val="000000"/>
          <w:sz w:val="28"/>
          <w:lang w:val="ru-RU"/>
        </w:rPr>
        <w:t xml:space="preserve"> знания об информационном обществе, глобализации, глобальных проблемах;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характеризовать </w:t>
      </w:r>
      <w:r w:rsidRPr="005101F5">
        <w:rPr>
          <w:rFonts w:ascii="Times New Roman" w:hAnsi="Times New Roman"/>
          <w:color w:val="000000"/>
          <w:sz w:val="28"/>
          <w:lang w:val="ru-RU"/>
        </w:rPr>
        <w:t xml:space="preserve">сущность информационного общества; здоровый образ жизни; глобализацию как важный общемировой интеграционный процесс;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приводить </w:t>
      </w:r>
      <w:r w:rsidRPr="005101F5">
        <w:rPr>
          <w:rFonts w:ascii="Times New Roman" w:hAnsi="Times New Roman"/>
          <w:color w:val="000000"/>
          <w:sz w:val="28"/>
          <w:lang w:val="ru-RU"/>
        </w:rPr>
        <w:t>примеры глобальных проблем и возможных путей их решения; участия молодёжи в общественной жизни; влияния образования на возможности профессионального выбора и карьерного роста;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сравнивать </w:t>
      </w:r>
      <w:r w:rsidRPr="005101F5">
        <w:rPr>
          <w:rFonts w:ascii="Times New Roman" w:hAnsi="Times New Roman"/>
          <w:color w:val="000000"/>
          <w:sz w:val="28"/>
          <w:lang w:val="ru-RU"/>
        </w:rPr>
        <w:t>требования к современным профессиям;</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устанавливать и объяснять</w:t>
      </w:r>
      <w:r w:rsidRPr="005101F5">
        <w:rPr>
          <w:rFonts w:ascii="Times New Roman" w:hAnsi="Times New Roman"/>
          <w:color w:val="000000"/>
          <w:sz w:val="28"/>
          <w:lang w:val="ru-RU"/>
        </w:rPr>
        <w:t xml:space="preserve"> причины и последствия глобализации;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использовать </w:t>
      </w:r>
      <w:r w:rsidRPr="005101F5">
        <w:rPr>
          <w:rFonts w:ascii="Times New Roman" w:hAnsi="Times New Roman"/>
          <w:color w:val="000000"/>
          <w:sz w:val="28"/>
          <w:lang w:val="ru-RU"/>
        </w:rPr>
        <w:t>полученные знания о современном обществе для решения познавательных задач и анализа ситуаций, включающих объяснение (устное и письменное) важности здорового образа жизни, связи здоровья и спорта в жизни человека;</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определять и аргументировать</w:t>
      </w:r>
      <w:r w:rsidRPr="005101F5">
        <w:rPr>
          <w:rFonts w:ascii="Times New Roman" w:hAnsi="Times New Roman"/>
          <w:color w:val="000000"/>
          <w:sz w:val="28"/>
          <w:lang w:val="ru-RU"/>
        </w:rPr>
        <w:t xml:space="preserve"> с опорой на обществоведческие знания, факты общественной жизни и личный социальный опыт своё отношение к современным формам коммуникации; к здоровому образу жизни; </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решать </w:t>
      </w:r>
      <w:r w:rsidRPr="005101F5">
        <w:rPr>
          <w:rFonts w:ascii="Times New Roman" w:hAnsi="Times New Roman"/>
          <w:color w:val="000000"/>
          <w:sz w:val="28"/>
          <w:lang w:val="ru-RU"/>
        </w:rPr>
        <w:t>в рамках изученного материала познавательные и практические задачи, связанные с волонтёрским движением; отражающие особенности коммуникации в виртуальном пространстве;</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lastRenderedPageBreak/>
        <w:t xml:space="preserve">осуществлять </w:t>
      </w:r>
      <w:r w:rsidRPr="005101F5">
        <w:rPr>
          <w:rFonts w:ascii="Times New Roman" w:hAnsi="Times New Roman"/>
          <w:color w:val="000000"/>
          <w:sz w:val="28"/>
          <w:lang w:val="ru-RU"/>
        </w:rPr>
        <w:t>смысловое чтение текстов (научно-популярных, публицистических и др.) по проблемам современного общества, глобализации; непрерывного образования; выбора профессии;</w:t>
      </w:r>
    </w:p>
    <w:p w:rsidR="009967D2" w:rsidRPr="005101F5" w:rsidRDefault="00545720">
      <w:pPr>
        <w:numPr>
          <w:ilvl w:val="0"/>
          <w:numId w:val="12"/>
        </w:numPr>
        <w:spacing w:after="0" w:line="264" w:lineRule="auto"/>
        <w:jc w:val="both"/>
        <w:rPr>
          <w:lang w:val="ru-RU"/>
        </w:rPr>
      </w:pPr>
      <w:r w:rsidRPr="005101F5">
        <w:rPr>
          <w:rFonts w:ascii="Times New Roman" w:hAnsi="Times New Roman"/>
          <w:b/>
          <w:color w:val="000000"/>
          <w:sz w:val="28"/>
          <w:lang w:val="ru-RU"/>
        </w:rPr>
        <w:t xml:space="preserve">осуществлять </w:t>
      </w:r>
      <w:r w:rsidRPr="005101F5">
        <w:rPr>
          <w:rFonts w:ascii="Times New Roman" w:hAnsi="Times New Roman"/>
          <w:color w:val="000000"/>
          <w:sz w:val="28"/>
          <w:lang w:val="ru-RU"/>
        </w:rPr>
        <w:t>поиск и извлечение социальной информации (текстовой, графической, аудиовизуальной) из различных источников о глобализац</w:t>
      </w:r>
      <w:proofErr w:type="gramStart"/>
      <w:r w:rsidRPr="005101F5">
        <w:rPr>
          <w:rFonts w:ascii="Times New Roman" w:hAnsi="Times New Roman"/>
          <w:color w:val="000000"/>
          <w:sz w:val="28"/>
          <w:lang w:val="ru-RU"/>
        </w:rPr>
        <w:t>ии и её</w:t>
      </w:r>
      <w:proofErr w:type="gramEnd"/>
      <w:r w:rsidRPr="005101F5">
        <w:rPr>
          <w:rFonts w:ascii="Times New Roman" w:hAnsi="Times New Roman"/>
          <w:color w:val="000000"/>
          <w:sz w:val="28"/>
          <w:lang w:val="ru-RU"/>
        </w:rPr>
        <w:t xml:space="preserve"> последствиях; о роли непрерывного образования в современном обществе.</w:t>
      </w:r>
    </w:p>
    <w:p w:rsidR="009967D2" w:rsidRPr="005101F5" w:rsidRDefault="009967D2">
      <w:pPr>
        <w:rPr>
          <w:lang w:val="ru-RU"/>
        </w:rPr>
        <w:sectPr w:rsidR="009967D2" w:rsidRPr="005101F5">
          <w:pgSz w:w="11906" w:h="16383"/>
          <w:pgMar w:top="1134" w:right="850" w:bottom="1134" w:left="1701" w:header="720" w:footer="720" w:gutter="0"/>
          <w:cols w:space="720"/>
        </w:sectPr>
      </w:pPr>
    </w:p>
    <w:p w:rsidR="009967D2" w:rsidRDefault="00545720">
      <w:pPr>
        <w:spacing w:after="0"/>
        <w:ind w:left="120"/>
      </w:pPr>
      <w:bookmarkStart w:id="4" w:name="block-15683892"/>
      <w:bookmarkEnd w:id="3"/>
      <w:r>
        <w:rPr>
          <w:rFonts w:ascii="Times New Roman" w:hAnsi="Times New Roman"/>
          <w:b/>
          <w:color w:val="000000"/>
          <w:sz w:val="28"/>
        </w:rPr>
        <w:lastRenderedPageBreak/>
        <w:t xml:space="preserve">ТЕМАТИЧЕСКОЕ ПЛАНИРОВАНИЕ </w:t>
      </w:r>
    </w:p>
    <w:p w:rsidR="009967D2" w:rsidRDefault="0054572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368"/>
        <w:gridCol w:w="4343"/>
        <w:gridCol w:w="2174"/>
        <w:gridCol w:w="2172"/>
        <w:gridCol w:w="3782"/>
      </w:tblGrid>
      <w:tr w:rsidR="009967D2">
        <w:trPr>
          <w:trHeight w:val="144"/>
          <w:tblCellSpacing w:w="20" w:type="nil"/>
        </w:trPr>
        <w:tc>
          <w:tcPr>
            <w:tcW w:w="721"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288"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782"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83"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2172"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1.Человек и его социальное окружение</w:t>
            </w:r>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Деятельность человека. Учебная деятельность школьника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4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228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в </w:t>
            </w:r>
            <w:proofErr w:type="spellStart"/>
            <w:r>
              <w:rPr>
                <w:rFonts w:ascii="Times New Roman" w:hAnsi="Times New Roman"/>
                <w:color w:val="000000"/>
                <w:sz w:val="24"/>
              </w:rPr>
              <w:t>малой</w:t>
            </w:r>
            <w:proofErr w:type="spellEnd"/>
            <w:r>
              <w:rPr>
                <w:rFonts w:ascii="Times New Roman" w:hAnsi="Times New Roman"/>
                <w:color w:val="000000"/>
                <w:sz w:val="24"/>
              </w:rPr>
              <w:t xml:space="preserve"> </w:t>
            </w:r>
            <w:proofErr w:type="spellStart"/>
            <w:r>
              <w:rPr>
                <w:rFonts w:ascii="Times New Roman" w:hAnsi="Times New Roman"/>
                <w:color w:val="000000"/>
                <w:sz w:val="24"/>
              </w:rPr>
              <w:t>группе</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2.Общество, в котором мы живём</w:t>
            </w:r>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совместная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людей</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Положение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в </w:t>
            </w:r>
            <w:proofErr w:type="spellStart"/>
            <w:r>
              <w:rPr>
                <w:rFonts w:ascii="Times New Roman" w:hAnsi="Times New Roman"/>
                <w:color w:val="000000"/>
                <w:sz w:val="24"/>
              </w:rPr>
              <w:t>обществе</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28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Роль экономики в жизни общества.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участники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экономики</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rsidRPr="00E90F46">
        <w:trPr>
          <w:trHeight w:val="144"/>
          <w:tblCellSpacing w:w="20" w:type="nil"/>
        </w:trPr>
        <w:tc>
          <w:tcPr>
            <w:tcW w:w="721"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228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38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172" w:type="dxa"/>
            <w:tcMar>
              <w:top w:w="50" w:type="dxa"/>
              <w:left w:w="100" w:type="dxa"/>
            </w:tcMar>
            <w:vAlign w:val="center"/>
          </w:tcPr>
          <w:p w:rsidR="009967D2" w:rsidRDefault="009967D2">
            <w:pPr>
              <w:spacing w:after="0"/>
              <w:ind w:left="135"/>
              <w:jc w:val="center"/>
            </w:pP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78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415294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17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217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782"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982"/>
        <w:gridCol w:w="2030"/>
        <w:gridCol w:w="3440"/>
      </w:tblGrid>
      <w:tr w:rsidR="009967D2">
        <w:trPr>
          <w:trHeight w:val="144"/>
          <w:tblCellSpacing w:w="20" w:type="nil"/>
        </w:trPr>
        <w:tc>
          <w:tcPr>
            <w:tcW w:w="6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344"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40"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61"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2030"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w:t>
            </w:r>
            <w:r w:rsidRPr="005101F5">
              <w:rPr>
                <w:rFonts w:ascii="Times New Roman" w:hAnsi="Times New Roman"/>
                <w:color w:val="000000"/>
                <w:sz w:val="24"/>
                <w:lang w:val="ru-RU"/>
              </w:rPr>
              <w:t xml:space="preserve"> Социальные ценности и нормы</w:t>
            </w:r>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 и моральный выбор. Право и мораль</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8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w:t>
            </w:r>
            <w:r w:rsidRPr="005101F5">
              <w:rPr>
                <w:rFonts w:ascii="Times New Roman" w:hAnsi="Times New Roman"/>
                <w:color w:val="000000"/>
                <w:sz w:val="24"/>
                <w:lang w:val="ru-RU"/>
              </w:rPr>
              <w:t xml:space="preserve"> Человек как участник правовых отношений</w:t>
            </w:r>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Правоотношения</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Правонарушения и их опасность для личности и общества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и свобод человека и гражданина</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3.Основы </w:t>
            </w:r>
            <w:proofErr w:type="spellStart"/>
            <w:r>
              <w:rPr>
                <w:rFonts w:ascii="Times New Roman" w:hAnsi="Times New Roman"/>
                <w:b/>
                <w:color w:val="000000"/>
                <w:sz w:val="24"/>
              </w:rPr>
              <w:t>российского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права</w:t>
            </w:r>
            <w:proofErr w:type="spellEnd"/>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устроено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право</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3.5</w:t>
            </w:r>
          </w:p>
        </w:tc>
        <w:tc>
          <w:tcPr>
            <w:tcW w:w="3344"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rsidRPr="00E90F46">
        <w:trPr>
          <w:trHeight w:val="144"/>
          <w:tblCellSpacing w:w="20" w:type="nil"/>
        </w:trPr>
        <w:tc>
          <w:tcPr>
            <w:tcW w:w="655" w:type="dxa"/>
            <w:tcMar>
              <w:top w:w="50" w:type="dxa"/>
              <w:left w:w="100" w:type="dxa"/>
            </w:tcMar>
            <w:vAlign w:val="center"/>
          </w:tcPr>
          <w:p w:rsidR="009967D2" w:rsidRDefault="00545720">
            <w:pPr>
              <w:spacing w:after="0"/>
            </w:pPr>
            <w:r>
              <w:rPr>
                <w:rFonts w:ascii="Times New Roman" w:hAnsi="Times New Roman"/>
                <w:color w:val="000000"/>
                <w:sz w:val="24"/>
              </w:rPr>
              <w:t>3.6</w:t>
            </w:r>
          </w:p>
        </w:tc>
        <w:tc>
          <w:tcPr>
            <w:tcW w:w="334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26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 </w:t>
            </w:r>
          </w:p>
        </w:tc>
        <w:tc>
          <w:tcPr>
            <w:tcW w:w="2030" w:type="dxa"/>
            <w:tcMar>
              <w:top w:w="50" w:type="dxa"/>
              <w:left w:w="100" w:type="dxa"/>
            </w:tcMar>
            <w:vAlign w:val="center"/>
          </w:tcPr>
          <w:p w:rsidR="009967D2" w:rsidRDefault="009967D2">
            <w:pPr>
              <w:spacing w:after="0"/>
              <w:ind w:left="135"/>
              <w:jc w:val="center"/>
            </w:pP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4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4170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98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203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40"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2014"/>
        <w:gridCol w:w="2053"/>
        <w:gridCol w:w="3497"/>
      </w:tblGrid>
      <w:tr w:rsidR="009967D2">
        <w:trPr>
          <w:trHeight w:val="144"/>
          <w:tblCellSpacing w:w="20" w:type="nil"/>
        </w:trPr>
        <w:tc>
          <w:tcPr>
            <w:tcW w:w="666"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497"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281"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2053"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1.Человек в экономических отношениях</w:t>
            </w:r>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Экономика</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жизнедеятельности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Рыночные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Финансовые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5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Домашнее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20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2.Человек в мире культуры</w:t>
            </w:r>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и образование в Российской Федерации</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4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общества</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rsidRPr="00E90F46">
        <w:trPr>
          <w:trHeight w:val="144"/>
          <w:tblCellSpacing w:w="20" w:type="nil"/>
        </w:trPr>
        <w:tc>
          <w:tcPr>
            <w:tcW w:w="666"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в современном мире</w:t>
            </w:r>
          </w:p>
        </w:tc>
        <w:tc>
          <w:tcPr>
            <w:tcW w:w="1281"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53" w:type="dxa"/>
            <w:tcMar>
              <w:top w:w="50" w:type="dxa"/>
              <w:left w:w="100" w:type="dxa"/>
            </w:tcMar>
            <w:vAlign w:val="center"/>
          </w:tcPr>
          <w:p w:rsidR="009967D2" w:rsidRDefault="009967D2">
            <w:pPr>
              <w:spacing w:after="0"/>
              <w:ind w:left="135"/>
              <w:jc w:val="center"/>
            </w:pP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497"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419196</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1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2053"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497"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3"/>
        <w:gridCol w:w="5111"/>
        <w:gridCol w:w="2046"/>
        <w:gridCol w:w="2077"/>
        <w:gridCol w:w="3554"/>
      </w:tblGrid>
      <w:tr w:rsidR="009967D2">
        <w:trPr>
          <w:trHeight w:val="144"/>
          <w:tblCellSpacing w:w="20" w:type="nil"/>
        </w:trPr>
        <w:tc>
          <w:tcPr>
            <w:tcW w:w="677"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2992"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3554"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302"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2077"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1.Человек в политическом измерении</w:t>
            </w:r>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2992"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2992"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Участие</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w:t>
            </w:r>
            <w:proofErr w:type="spellEnd"/>
            <w:r>
              <w:rPr>
                <w:rFonts w:ascii="Times New Roman" w:hAnsi="Times New Roman"/>
                <w:color w:val="000000"/>
                <w:sz w:val="24"/>
              </w:rPr>
              <w:t xml:space="preserve"> в </w:t>
            </w:r>
            <w:proofErr w:type="spellStart"/>
            <w:r>
              <w:rPr>
                <w:rFonts w:ascii="Times New Roman" w:hAnsi="Times New Roman"/>
                <w:color w:val="000000"/>
                <w:sz w:val="24"/>
              </w:rPr>
              <w:t>политике</w:t>
            </w:r>
            <w:proofErr w:type="spellEnd"/>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rsidR="009967D2" w:rsidRDefault="009967D2"/>
        </w:tc>
      </w:tr>
      <w:tr w:rsidR="009967D2">
        <w:trPr>
          <w:trHeight w:val="144"/>
          <w:tblCellSpacing w:w="20" w:type="nil"/>
        </w:trPr>
        <w:tc>
          <w:tcPr>
            <w:tcW w:w="0" w:type="auto"/>
            <w:gridSpan w:val="5"/>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2.Гражданин и </w:t>
            </w:r>
            <w:proofErr w:type="spellStart"/>
            <w:r>
              <w:rPr>
                <w:rFonts w:ascii="Times New Roman" w:hAnsi="Times New Roman"/>
                <w:b/>
                <w:color w:val="000000"/>
                <w:sz w:val="24"/>
              </w:rPr>
              <w:t>государство</w:t>
            </w:r>
            <w:proofErr w:type="spellEnd"/>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Государственно-территориальное устройство Российской Федерации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Конституция Российской Федерации о правовом статусе человека и гражданина</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5"/>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3.Человек в системе социальных отношений</w:t>
            </w:r>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2992"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группы</w:t>
            </w:r>
            <w:proofErr w:type="spellEnd"/>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Статусы и роли. Социализация личности. </w:t>
            </w: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lastRenderedPageBreak/>
              <w:t>3.3</w:t>
            </w:r>
          </w:p>
        </w:tc>
        <w:tc>
          <w:tcPr>
            <w:tcW w:w="2992"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Этносы и нации в современном обществе. </w:t>
            </w: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677"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2992"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Отклоняющееся поведение и здоровый образ жизни</w:t>
            </w:r>
          </w:p>
        </w:tc>
        <w:tc>
          <w:tcPr>
            <w:tcW w:w="130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2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11 </w:t>
            </w:r>
          </w:p>
        </w:tc>
        <w:tc>
          <w:tcPr>
            <w:tcW w:w="0" w:type="auto"/>
            <w:gridSpan w:val="2"/>
            <w:tcMar>
              <w:top w:w="50" w:type="dxa"/>
              <w:left w:w="100" w:type="dxa"/>
            </w:tcMar>
            <w:vAlign w:val="center"/>
          </w:tcPr>
          <w:p w:rsidR="009967D2" w:rsidRDefault="009967D2"/>
        </w:tc>
      </w:tr>
      <w:tr w:rsidR="009967D2" w:rsidRPr="00E90F46">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b/>
                <w:color w:val="000000"/>
                <w:sz w:val="24"/>
                <w:lang w:val="ru-RU"/>
              </w:rPr>
              <w:t>Раздел 4. Человек в современном изменяющемся мире</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5 </w:t>
            </w:r>
          </w:p>
        </w:tc>
        <w:tc>
          <w:tcPr>
            <w:tcW w:w="2077" w:type="dxa"/>
            <w:tcMar>
              <w:top w:w="50" w:type="dxa"/>
              <w:left w:w="100" w:type="dxa"/>
            </w:tcMar>
            <w:vAlign w:val="center"/>
          </w:tcPr>
          <w:p w:rsidR="009967D2" w:rsidRDefault="009967D2">
            <w:pPr>
              <w:spacing w:after="0"/>
              <w:ind w:left="135"/>
              <w:jc w:val="center"/>
            </w:pP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rsidRPr="00E90F46">
        <w:trPr>
          <w:trHeight w:val="144"/>
          <w:tblCellSpacing w:w="20" w:type="nil"/>
        </w:trPr>
        <w:tc>
          <w:tcPr>
            <w:tcW w:w="0" w:type="auto"/>
            <w:gridSpan w:val="2"/>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r>
              <w:rPr>
                <w:rFonts w:ascii="Times New Roman" w:hAnsi="Times New Roman"/>
                <w:color w:val="000000"/>
                <w:sz w:val="24"/>
              </w:rPr>
              <w:t xml:space="preserve">, </w:t>
            </w:r>
            <w:proofErr w:type="spellStart"/>
            <w:r>
              <w:rPr>
                <w:rFonts w:ascii="Times New Roman" w:hAnsi="Times New Roman"/>
                <w:color w:val="000000"/>
                <w:sz w:val="24"/>
              </w:rPr>
              <w:t>итоговое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355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/7</w:t>
              </w:r>
              <w:r>
                <w:rPr>
                  <w:rFonts w:ascii="Times New Roman" w:hAnsi="Times New Roman"/>
                  <w:color w:val="0000FF"/>
                  <w:u w:val="single"/>
                </w:rPr>
                <w:t>f</w:t>
              </w:r>
              <w:r w:rsidRPr="005101F5">
                <w:rPr>
                  <w:rFonts w:ascii="Times New Roman" w:hAnsi="Times New Roman"/>
                  <w:color w:val="0000FF"/>
                  <w:u w:val="single"/>
                  <w:lang w:val="ru-RU"/>
                </w:rPr>
                <w:t>41</w:t>
              </w:r>
              <w:r>
                <w:rPr>
                  <w:rFonts w:ascii="Times New Roman" w:hAnsi="Times New Roman"/>
                  <w:color w:val="0000FF"/>
                  <w:u w:val="single"/>
                </w:rPr>
                <w:t>b</w:t>
              </w:r>
              <w:r w:rsidRPr="005101F5">
                <w:rPr>
                  <w:rFonts w:ascii="Times New Roman" w:hAnsi="Times New Roman"/>
                  <w:color w:val="0000FF"/>
                  <w:u w:val="single"/>
                  <w:lang w:val="ru-RU"/>
                </w:rPr>
                <w:t>414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204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207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3554" w:type="dxa"/>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5" w:name="block-15683893"/>
      <w:bookmarkEnd w:id="4"/>
      <w:r>
        <w:rPr>
          <w:rFonts w:ascii="Times New Roman" w:hAnsi="Times New Roman"/>
          <w:b/>
          <w:color w:val="000000"/>
          <w:sz w:val="28"/>
        </w:rPr>
        <w:lastRenderedPageBreak/>
        <w:t xml:space="preserve"> ПОУРОЧНОЕ ПЛАНИРОВАНИЕ </w:t>
      </w:r>
    </w:p>
    <w:p w:rsidR="009967D2" w:rsidRDefault="00545720">
      <w:pPr>
        <w:spacing w:after="0"/>
        <w:ind w:left="120"/>
      </w:pPr>
      <w:r>
        <w:rPr>
          <w:rFonts w:ascii="Times New Roman" w:hAnsi="Times New Roman"/>
          <w:b/>
          <w:color w:val="000000"/>
          <w:sz w:val="28"/>
        </w:rPr>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42"/>
        <w:gridCol w:w="4669"/>
        <w:gridCol w:w="1854"/>
        <w:gridCol w:w="1935"/>
        <w:gridCol w:w="1475"/>
        <w:gridCol w:w="2824"/>
      </w:tblGrid>
      <w:tr w:rsidR="009967D2">
        <w:trPr>
          <w:trHeight w:val="144"/>
          <w:tblCellSpacing w:w="20" w:type="nil"/>
        </w:trPr>
        <w:tc>
          <w:tcPr>
            <w:tcW w:w="580"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080"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75"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67D2" w:rsidRDefault="009967D2">
            <w:pPr>
              <w:spacing w:after="0"/>
              <w:ind w:left="135"/>
            </w:pPr>
          </w:p>
        </w:tc>
        <w:tc>
          <w:tcPr>
            <w:tcW w:w="2384"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80"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1935"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становление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673</w:t>
              </w:r>
              <w:r>
                <w:rPr>
                  <w:rFonts w:ascii="Times New Roman" w:hAnsi="Times New Roman"/>
                  <w:color w:val="0000FF"/>
                  <w:u w:val="single"/>
                </w:rPr>
                <w:t>c</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080" w:type="dxa"/>
            <w:tcMar>
              <w:top w:w="50" w:type="dxa"/>
              <w:left w:w="100" w:type="dxa"/>
            </w:tcMar>
            <w:vAlign w:val="center"/>
          </w:tcPr>
          <w:p w:rsidR="009967D2" w:rsidRPr="005101F5" w:rsidRDefault="00545720">
            <w:pPr>
              <w:spacing w:after="0"/>
              <w:ind w:left="135"/>
              <w:rPr>
                <w:lang w:val="ru-RU"/>
              </w:rPr>
            </w:pPr>
            <w:proofErr w:type="gramStart"/>
            <w:r w:rsidRPr="005101F5">
              <w:rPr>
                <w:rFonts w:ascii="Times New Roman" w:hAnsi="Times New Roman"/>
                <w:color w:val="000000"/>
                <w:sz w:val="24"/>
                <w:lang w:val="ru-RU"/>
              </w:rPr>
              <w:t>Биологическое</w:t>
            </w:r>
            <w:proofErr w:type="gramEnd"/>
            <w:r w:rsidRPr="005101F5">
              <w:rPr>
                <w:rFonts w:ascii="Times New Roman" w:hAnsi="Times New Roman"/>
                <w:color w:val="000000"/>
                <w:sz w:val="24"/>
                <w:lang w:val="ru-RU"/>
              </w:rPr>
              <w:t xml:space="preserve"> и социальное в человеке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68</w:t>
              </w:r>
              <w:r>
                <w:rPr>
                  <w:rFonts w:ascii="Times New Roman" w:hAnsi="Times New Roman"/>
                  <w:color w:val="0000FF"/>
                  <w:u w:val="single"/>
                </w:rPr>
                <w:t>a</w:t>
              </w:r>
              <w:r w:rsidRPr="005101F5">
                <w:rPr>
                  <w:rFonts w:ascii="Times New Roman" w:hAnsi="Times New Roman"/>
                  <w:color w:val="0000FF"/>
                  <w:u w:val="single"/>
                  <w:lang w:val="ru-RU"/>
                </w:rPr>
                <w:t>4</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08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w:t>
              </w:r>
              <w:r>
                <w:rPr>
                  <w:rFonts w:ascii="Times New Roman" w:hAnsi="Times New Roman"/>
                  <w:color w:val="0000FF"/>
                  <w:u w:val="single"/>
                </w:rPr>
                <w:t>a</w:t>
              </w:r>
              <w:r w:rsidRPr="005101F5">
                <w:rPr>
                  <w:rFonts w:ascii="Times New Roman" w:hAnsi="Times New Roman"/>
                  <w:color w:val="0000FF"/>
                  <w:u w:val="single"/>
                  <w:lang w:val="ru-RU"/>
                </w:rPr>
                <w:t>78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Потребности</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способности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Индивид</w:t>
            </w:r>
            <w:proofErr w:type="spellEnd"/>
            <w:r>
              <w:rPr>
                <w:rFonts w:ascii="Times New Roman" w:hAnsi="Times New Roman"/>
                <w:color w:val="000000"/>
                <w:sz w:val="24"/>
              </w:rPr>
              <w:t xml:space="preserve">, </w:t>
            </w:r>
            <w:proofErr w:type="spellStart"/>
            <w:r>
              <w:rPr>
                <w:rFonts w:ascii="Times New Roman" w:hAnsi="Times New Roman"/>
                <w:color w:val="000000"/>
                <w:sz w:val="24"/>
              </w:rPr>
              <w:t>индивидуальность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личность</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6</w:t>
              </w:r>
              <w:r>
                <w:rPr>
                  <w:rFonts w:ascii="Times New Roman" w:hAnsi="Times New Roman"/>
                  <w:color w:val="0000FF"/>
                  <w:u w:val="single"/>
                </w:rPr>
                <w:t>d</w:t>
              </w:r>
              <w:r w:rsidRPr="005101F5">
                <w:rPr>
                  <w:rFonts w:ascii="Times New Roman" w:hAnsi="Times New Roman"/>
                  <w:color w:val="0000FF"/>
                  <w:u w:val="single"/>
                  <w:lang w:val="ru-RU"/>
                </w:rPr>
                <w:t>90</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между поколениями. Особенности подросткового возраста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6</w:t>
              </w:r>
              <w:r>
                <w:rPr>
                  <w:rFonts w:ascii="Times New Roman" w:hAnsi="Times New Roman"/>
                  <w:color w:val="0000FF"/>
                  <w:u w:val="single"/>
                </w:rPr>
                <w:t>f</w:t>
              </w:r>
              <w:r w:rsidRPr="005101F5">
                <w:rPr>
                  <w:rFonts w:ascii="Times New Roman" w:hAnsi="Times New Roman"/>
                  <w:color w:val="0000FF"/>
                  <w:u w:val="single"/>
                  <w:lang w:val="ru-RU"/>
                </w:rPr>
                <w:t>34</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Люди с ограниченными возможностями здоровья, их особые потребности и социальная позиция</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70</w:t>
              </w:r>
              <w:r>
                <w:rPr>
                  <w:rFonts w:ascii="Times New Roman" w:hAnsi="Times New Roman"/>
                  <w:color w:val="0000FF"/>
                  <w:u w:val="single"/>
                </w:rPr>
                <w:t>a</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Цели, мотивы и виды деятельности</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Познание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как</w:t>
            </w:r>
            <w:proofErr w:type="spellEnd"/>
            <w:r>
              <w:rPr>
                <w:rFonts w:ascii="Times New Roman" w:hAnsi="Times New Roman"/>
                <w:color w:val="000000"/>
                <w:sz w:val="24"/>
              </w:rPr>
              <w:t xml:space="preserve"> </w:t>
            </w:r>
            <w:proofErr w:type="spellStart"/>
            <w:r>
              <w:rPr>
                <w:rFonts w:ascii="Times New Roman" w:hAnsi="Times New Roman"/>
                <w:color w:val="000000"/>
                <w:sz w:val="24"/>
              </w:rPr>
              <w:t>вид</w:t>
            </w:r>
            <w:proofErr w:type="spellEnd"/>
            <w:r>
              <w:rPr>
                <w:rFonts w:ascii="Times New Roman" w:hAnsi="Times New Roman"/>
                <w:color w:val="000000"/>
                <w:sz w:val="24"/>
              </w:rPr>
              <w:t xml:space="preserve"> </w:t>
            </w:r>
            <w:proofErr w:type="spellStart"/>
            <w:r>
              <w:rPr>
                <w:rFonts w:ascii="Times New Roman" w:hAnsi="Times New Roman"/>
                <w:color w:val="000000"/>
                <w:sz w:val="24"/>
              </w:rPr>
              <w:t>деятельности</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763</w:t>
              </w:r>
              <w:r>
                <w:rPr>
                  <w:rFonts w:ascii="Times New Roman" w:hAnsi="Times New Roman"/>
                  <w:color w:val="0000FF"/>
                  <w:u w:val="single"/>
                </w:rPr>
                <w:t>c</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w:t>
            </w:r>
            <w:proofErr w:type="spellEnd"/>
            <w:r>
              <w:rPr>
                <w:rFonts w:ascii="Times New Roman" w:hAnsi="Times New Roman"/>
                <w:color w:val="000000"/>
                <w:sz w:val="24"/>
              </w:rPr>
              <w:t xml:space="preserve"> </w:t>
            </w:r>
            <w:proofErr w:type="spellStart"/>
            <w:r>
              <w:rPr>
                <w:rFonts w:ascii="Times New Roman" w:hAnsi="Times New Roman"/>
                <w:color w:val="000000"/>
                <w:sz w:val="24"/>
              </w:rPr>
              <w:t>человека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образование</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78</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11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Школьное образование. Права и обязанности учащегося</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74</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Общение и его роль в жизни человека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w:t>
              </w:r>
              <w:proofErr w:type="spellStart"/>
              <w:r>
                <w:rPr>
                  <w:rFonts w:ascii="Times New Roman" w:hAnsi="Times New Roman"/>
                  <w:color w:val="0000FF"/>
                  <w:u w:val="single"/>
                </w:rPr>
                <w:t>bdc</w:t>
              </w:r>
              <w:proofErr w:type="spellEnd"/>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Особенности общения подростков. Общение в современных условиях</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7</w:t>
              </w:r>
              <w:r>
                <w:rPr>
                  <w:rFonts w:ascii="Times New Roman" w:hAnsi="Times New Roman"/>
                  <w:color w:val="0000FF"/>
                  <w:u w:val="single"/>
                </w:rPr>
                <w:t>d</w:t>
              </w:r>
              <w:r w:rsidRPr="005101F5">
                <w:rPr>
                  <w:rFonts w:ascii="Times New Roman" w:hAnsi="Times New Roman"/>
                  <w:color w:val="0000FF"/>
                  <w:u w:val="single"/>
                  <w:lang w:val="ru-RU"/>
                </w:rPr>
                <w:t>58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08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Отношения в малых группах. Групповые нормы и правила. </w:t>
            </w:r>
            <w:proofErr w:type="spellStart"/>
            <w:r>
              <w:rPr>
                <w:rFonts w:ascii="Times New Roman" w:hAnsi="Times New Roman"/>
                <w:color w:val="000000"/>
                <w:sz w:val="24"/>
              </w:rPr>
              <w:t>Лидерство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группе</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81</w:t>
              </w:r>
              <w:r>
                <w:rPr>
                  <w:rFonts w:ascii="Times New Roman" w:hAnsi="Times New Roman"/>
                  <w:color w:val="0000FF"/>
                  <w:u w:val="single"/>
                </w:rPr>
                <w:t>b</w:t>
              </w:r>
              <w:r w:rsidRPr="005101F5">
                <w:rPr>
                  <w:rFonts w:ascii="Times New Roman" w:hAnsi="Times New Roman"/>
                  <w:color w:val="0000FF"/>
                  <w:u w:val="single"/>
                  <w:lang w:val="ru-RU"/>
                </w:rPr>
                <w:t>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Межличностные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деловые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личные</w:t>
            </w:r>
            <w:proofErr w:type="spellEnd"/>
            <w:r>
              <w:rPr>
                <w:rFonts w:ascii="Times New Roman" w:hAnsi="Times New Roman"/>
                <w:color w:val="000000"/>
                <w:sz w:val="24"/>
              </w:rPr>
              <w:t>)</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835</w:t>
              </w:r>
              <w:r>
                <w:rPr>
                  <w:rFonts w:ascii="Times New Roman" w:hAnsi="Times New Roman"/>
                  <w:color w:val="0000FF"/>
                  <w:u w:val="single"/>
                </w:rPr>
                <w:t>c</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Отношения в семье. Роль семьи в жизни человека и общества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84</w:t>
              </w:r>
              <w:proofErr w:type="spellStart"/>
              <w:r>
                <w:rPr>
                  <w:rFonts w:ascii="Times New Roman" w:hAnsi="Times New Roman"/>
                  <w:color w:val="0000FF"/>
                  <w:u w:val="single"/>
                </w:rPr>
                <w:t>ce</w:t>
              </w:r>
              <w:proofErr w:type="spellEnd"/>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Семейные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традиции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досуг</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8640</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Свободное время подростка. Отношения с друзьями и сверстниками</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87</w:t>
              </w:r>
              <w:r>
                <w:rPr>
                  <w:rFonts w:ascii="Times New Roman" w:hAnsi="Times New Roman"/>
                  <w:color w:val="0000FF"/>
                  <w:u w:val="single"/>
                </w:rPr>
                <w:t>b</w:t>
              </w:r>
              <w:r w:rsidRPr="005101F5">
                <w:rPr>
                  <w:rFonts w:ascii="Times New Roman" w:hAnsi="Times New Roman"/>
                  <w:color w:val="0000FF"/>
                  <w:u w:val="single"/>
                  <w:lang w:val="ru-RU"/>
                </w:rPr>
                <w:t>2</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Конфликты</w:t>
            </w:r>
            <w:proofErr w:type="spellEnd"/>
            <w:r>
              <w:rPr>
                <w:rFonts w:ascii="Times New Roman" w:hAnsi="Times New Roman"/>
                <w:color w:val="000000"/>
                <w:sz w:val="24"/>
              </w:rPr>
              <w:t xml:space="preserve"> в </w:t>
            </w:r>
            <w:proofErr w:type="spellStart"/>
            <w:r>
              <w:rPr>
                <w:rFonts w:ascii="Times New Roman" w:hAnsi="Times New Roman"/>
                <w:color w:val="000000"/>
                <w:sz w:val="24"/>
              </w:rPr>
              <w:t>межличностных</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отношениях</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8910</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08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w:t>
              </w:r>
              <w:r>
                <w:rPr>
                  <w:rFonts w:ascii="Times New Roman" w:hAnsi="Times New Roman"/>
                  <w:color w:val="0000FF"/>
                  <w:u w:val="single"/>
                </w:rPr>
                <w:t>d</w:t>
              </w:r>
              <w:r w:rsidRPr="005101F5">
                <w:rPr>
                  <w:rFonts w:ascii="Times New Roman" w:hAnsi="Times New Roman"/>
                  <w:color w:val="0000FF"/>
                  <w:u w:val="single"/>
                  <w:lang w:val="ru-RU"/>
                </w:rPr>
                <w:t>48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общество. Связь общества и природы</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8</w:t>
              </w:r>
              <w:proofErr w:type="spellStart"/>
              <w:r>
                <w:rPr>
                  <w:rFonts w:ascii="Times New Roman" w:hAnsi="Times New Roman"/>
                  <w:color w:val="0000FF"/>
                  <w:u w:val="single"/>
                </w:rPr>
                <w:t>ed</w:t>
              </w:r>
              <w:proofErr w:type="spellEnd"/>
              <w:r w:rsidRPr="005101F5">
                <w:rPr>
                  <w:rFonts w:ascii="Times New Roman" w:hAnsi="Times New Roman"/>
                  <w:color w:val="0000FF"/>
                  <w:u w:val="single"/>
                  <w:lang w:val="ru-RU"/>
                </w:rPr>
                <w:t>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Устройство общественной жизни. Основные сферы жизни общества и их взаимодействие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9054</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общности и группы. Положение человека в обществе</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91</w:t>
              </w:r>
              <w:r>
                <w:rPr>
                  <w:rFonts w:ascii="Times New Roman" w:hAnsi="Times New Roman"/>
                  <w:color w:val="0000FF"/>
                  <w:u w:val="single"/>
                </w:rPr>
                <w:t>c</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Что</w:t>
            </w:r>
            <w:proofErr w:type="spellEnd"/>
            <w:r>
              <w:rPr>
                <w:rFonts w:ascii="Times New Roman" w:hAnsi="Times New Roman"/>
                <w:color w:val="000000"/>
                <w:sz w:val="24"/>
              </w:rPr>
              <w:t xml:space="preserve"> </w:t>
            </w:r>
            <w:proofErr w:type="spellStart"/>
            <w:r>
              <w:rPr>
                <w:rFonts w:ascii="Times New Roman" w:hAnsi="Times New Roman"/>
                <w:color w:val="000000"/>
                <w:sz w:val="24"/>
              </w:rPr>
              <w:t>такое</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экономика</w:t>
            </w:r>
            <w:proofErr w:type="spellEnd"/>
            <w:r>
              <w:rPr>
                <w:rFonts w:ascii="Times New Roman" w:hAnsi="Times New Roman"/>
                <w:color w:val="000000"/>
                <w:sz w:val="24"/>
              </w:rPr>
              <w:t>?</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932</w:t>
              </w:r>
              <w:r>
                <w:rPr>
                  <w:rFonts w:ascii="Times New Roman" w:hAnsi="Times New Roman"/>
                  <w:color w:val="0000FF"/>
                  <w:u w:val="single"/>
                </w:rPr>
                <w:t>e</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Политическая жизнь общества. Российская Федерация как государство</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966</w:t>
              </w:r>
              <w:r>
                <w:rPr>
                  <w:rFonts w:ascii="Times New Roman" w:hAnsi="Times New Roman"/>
                  <w:color w:val="0000FF"/>
                  <w:u w:val="single"/>
                </w:rPr>
                <w:t>c</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Наша страна в начале </w:t>
            </w:r>
            <w:r>
              <w:rPr>
                <w:rFonts w:ascii="Times New Roman" w:hAnsi="Times New Roman"/>
                <w:color w:val="000000"/>
                <w:sz w:val="24"/>
              </w:rPr>
              <w:t>XXI</w:t>
            </w:r>
            <w:r w:rsidRPr="005101F5">
              <w:rPr>
                <w:rFonts w:ascii="Times New Roman" w:hAnsi="Times New Roman"/>
                <w:color w:val="000000"/>
                <w:sz w:val="24"/>
                <w:lang w:val="ru-RU"/>
              </w:rPr>
              <w:t xml:space="preserve"> века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97</w:t>
              </w:r>
              <w:r>
                <w:rPr>
                  <w:rFonts w:ascii="Times New Roman" w:hAnsi="Times New Roman"/>
                  <w:color w:val="0000FF"/>
                  <w:u w:val="single"/>
                </w:rPr>
                <w:t>de</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Культурная жизнь. Духовные ценности, традиционные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9964</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08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w:t>
              </w:r>
              <w:proofErr w:type="spellStart"/>
              <w:r>
                <w:rPr>
                  <w:rFonts w:ascii="Times New Roman" w:hAnsi="Times New Roman"/>
                  <w:color w:val="0000FF"/>
                  <w:u w:val="single"/>
                </w:rPr>
                <w:t>aea</w:t>
              </w:r>
              <w:proofErr w:type="spellEnd"/>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Глобальные проблемы современности и возможности их решения</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5101F5">
                <w:rPr>
                  <w:rFonts w:ascii="Times New Roman" w:hAnsi="Times New Roman"/>
                  <w:color w:val="0000FF"/>
                  <w:u w:val="single"/>
                  <w:lang w:val="ru-RU"/>
                </w:rPr>
                <w:t>9</w:t>
              </w:r>
              <w:r>
                <w:rPr>
                  <w:rFonts w:ascii="Times New Roman" w:hAnsi="Times New Roman"/>
                  <w:color w:val="0000FF"/>
                  <w:u w:val="single"/>
                </w:rPr>
                <w:t>c</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"Духовные ценности российского народа"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5101F5">
                <w:rPr>
                  <w:rFonts w:ascii="Times New Roman" w:hAnsi="Times New Roman"/>
                  <w:color w:val="0000FF"/>
                  <w:u w:val="single"/>
                  <w:lang w:val="ru-RU"/>
                </w:rPr>
                <w:t>300</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"Глобальные проблемы современности"</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5101F5">
                <w:rPr>
                  <w:rFonts w:ascii="Times New Roman" w:hAnsi="Times New Roman"/>
                  <w:color w:val="0000FF"/>
                  <w:u w:val="single"/>
                  <w:lang w:val="ru-RU"/>
                </w:rPr>
                <w:t>468</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08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ebab</w:t>
              </w:r>
              <w:proofErr w:type="spellEnd"/>
              <w:r w:rsidRPr="005101F5">
                <w:rPr>
                  <w:rFonts w:ascii="Times New Roman" w:hAnsi="Times New Roman"/>
                  <w:color w:val="0000FF"/>
                  <w:u w:val="single"/>
                  <w:lang w:val="ru-RU"/>
                </w:rPr>
                <w:t>52</w:t>
              </w:r>
            </w:hyperlink>
          </w:p>
        </w:tc>
      </w:tr>
      <w:tr w:rsidR="009967D2" w:rsidRPr="00E90F46">
        <w:trPr>
          <w:trHeight w:val="144"/>
          <w:tblCellSpacing w:w="20" w:type="nil"/>
        </w:trPr>
        <w:tc>
          <w:tcPr>
            <w:tcW w:w="580"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08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"Общество, в котором мы живем"</w:t>
            </w:r>
          </w:p>
        </w:tc>
        <w:tc>
          <w:tcPr>
            <w:tcW w:w="118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35" w:type="dxa"/>
            <w:tcMar>
              <w:top w:w="50" w:type="dxa"/>
              <w:left w:w="100" w:type="dxa"/>
            </w:tcMar>
            <w:vAlign w:val="center"/>
          </w:tcPr>
          <w:p w:rsidR="009967D2" w:rsidRDefault="009967D2">
            <w:pPr>
              <w:spacing w:after="0"/>
              <w:ind w:left="135"/>
              <w:jc w:val="center"/>
            </w:pPr>
          </w:p>
        </w:tc>
        <w:tc>
          <w:tcPr>
            <w:tcW w:w="1475" w:type="dxa"/>
            <w:tcMar>
              <w:top w:w="50" w:type="dxa"/>
              <w:left w:w="100" w:type="dxa"/>
            </w:tcMar>
            <w:vAlign w:val="center"/>
          </w:tcPr>
          <w:p w:rsidR="009967D2" w:rsidRDefault="009967D2">
            <w:pPr>
              <w:spacing w:after="0"/>
              <w:ind w:left="135"/>
            </w:pPr>
          </w:p>
        </w:tc>
        <w:tc>
          <w:tcPr>
            <w:tcW w:w="2384"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w:t>
              </w:r>
              <w:proofErr w:type="spellEnd"/>
              <w:r w:rsidRPr="005101F5">
                <w:rPr>
                  <w:rFonts w:ascii="Times New Roman" w:hAnsi="Times New Roman"/>
                  <w:color w:val="0000FF"/>
                  <w:u w:val="single"/>
                  <w:lang w:val="ru-RU"/>
                </w:rPr>
                <w:t>17</w:t>
              </w:r>
              <w:r>
                <w:rPr>
                  <w:rFonts w:ascii="Times New Roman" w:hAnsi="Times New Roman"/>
                  <w:color w:val="0000FF"/>
                  <w:u w:val="single"/>
                </w:rPr>
                <w:t>a</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54"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193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60"/>
        <w:gridCol w:w="4751"/>
        <w:gridCol w:w="1788"/>
        <w:gridCol w:w="1886"/>
        <w:gridCol w:w="1436"/>
        <w:gridCol w:w="2824"/>
      </w:tblGrid>
      <w:tr w:rsidR="009967D2">
        <w:trPr>
          <w:trHeight w:val="144"/>
          <w:tblCellSpacing w:w="20" w:type="nil"/>
        </w:trPr>
        <w:tc>
          <w:tcPr>
            <w:tcW w:w="555"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400"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36"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67D2" w:rsidRDefault="009967D2">
            <w:pPr>
              <w:spacing w:after="0"/>
              <w:ind w:left="135"/>
            </w:pPr>
          </w:p>
        </w:tc>
        <w:tc>
          <w:tcPr>
            <w:tcW w:w="2335"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38"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1886"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ценности</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ebad</w:t>
              </w:r>
              <w:proofErr w:type="spellEnd"/>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Гражданственность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патриотизм</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ebae</w:t>
              </w:r>
              <w:proofErr w:type="spellEnd"/>
              <w:r w:rsidRPr="005101F5">
                <w:rPr>
                  <w:rFonts w:ascii="Times New Roman" w:hAnsi="Times New Roman"/>
                  <w:color w:val="0000FF"/>
                  <w:u w:val="single"/>
                  <w:lang w:val="ru-RU"/>
                </w:rPr>
                <w:t>7</w:t>
              </w:r>
              <w:r>
                <w:rPr>
                  <w:rFonts w:ascii="Times New Roman" w:hAnsi="Times New Roman"/>
                  <w:color w:val="0000FF"/>
                  <w:u w:val="single"/>
                </w:rPr>
                <w:t>c</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400"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5101F5">
                <w:rPr>
                  <w:rFonts w:ascii="Times New Roman" w:hAnsi="Times New Roman"/>
                  <w:color w:val="0000FF"/>
                  <w:u w:val="single"/>
                  <w:lang w:val="ru-RU"/>
                </w:rPr>
                <w:t>060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ebafee</w:t>
              </w:r>
              <w:proofErr w:type="spellEnd"/>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нормы</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160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Нормы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принципы</w:t>
            </w:r>
            <w:proofErr w:type="spellEnd"/>
            <w:r>
              <w:rPr>
                <w:rFonts w:ascii="Times New Roman" w:hAnsi="Times New Roman"/>
                <w:color w:val="000000"/>
                <w:sz w:val="24"/>
              </w:rPr>
              <w:t xml:space="preserve"> </w:t>
            </w:r>
            <w:proofErr w:type="spellStart"/>
            <w:r>
              <w:rPr>
                <w:rFonts w:ascii="Times New Roman" w:hAnsi="Times New Roman"/>
                <w:color w:val="000000"/>
                <w:sz w:val="24"/>
              </w:rPr>
              <w:t>морали</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57</w:t>
              </w:r>
              <w:r>
                <w:rPr>
                  <w:rFonts w:ascii="Times New Roman" w:hAnsi="Times New Roman"/>
                  <w:color w:val="0000FF"/>
                  <w:u w:val="single"/>
                </w:rPr>
                <w:t>a</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Нравственные чувства человека. Совесть и стыд</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70</w:t>
              </w:r>
              <w:r>
                <w:rPr>
                  <w:rFonts w:ascii="Times New Roman" w:hAnsi="Times New Roman"/>
                  <w:color w:val="0000FF"/>
                  <w:u w:val="single"/>
                </w:rPr>
                <w:t>a</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Моральный выбор и моральная оценка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r>
                <w:rPr>
                  <w:rFonts w:ascii="Times New Roman" w:hAnsi="Times New Roman"/>
                  <w:color w:val="0000FF"/>
                  <w:u w:val="single"/>
                </w:rPr>
                <w:t>ebb</w:t>
              </w:r>
              <w:r w:rsidRPr="005101F5">
                <w:rPr>
                  <w:rFonts w:ascii="Times New Roman" w:hAnsi="Times New Roman"/>
                  <w:color w:val="0000FF"/>
                  <w:u w:val="single"/>
                  <w:lang w:val="ru-RU"/>
                </w:rPr>
                <w:t>886</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Влияние моральных норм на общество и человека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ebbd</w:t>
              </w:r>
              <w:proofErr w:type="spellEnd"/>
              <w:r w:rsidRPr="005101F5">
                <w:rPr>
                  <w:rFonts w:ascii="Times New Roman" w:hAnsi="Times New Roman"/>
                  <w:color w:val="0000FF"/>
                  <w:u w:val="single"/>
                  <w:lang w:val="ru-RU"/>
                </w:rPr>
                <w:t>40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Право и его роль в жизни общества. </w:t>
            </w:r>
            <w:proofErr w:type="spellStart"/>
            <w:r>
              <w:rPr>
                <w:rFonts w:ascii="Times New Roman" w:hAnsi="Times New Roman"/>
                <w:color w:val="000000"/>
                <w:sz w:val="24"/>
              </w:rPr>
              <w:t>Право</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мораль</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ebbee</w:t>
              </w:r>
              <w:proofErr w:type="spellEnd"/>
              <w:r w:rsidRPr="005101F5">
                <w:rPr>
                  <w:rFonts w:ascii="Times New Roman" w:hAnsi="Times New Roman"/>
                  <w:color w:val="0000FF"/>
                  <w:u w:val="single"/>
                  <w:lang w:val="ru-RU"/>
                </w:rPr>
                <w:t>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400"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Правоотношения и их особенности. Правовые нормы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5101F5">
                <w:rPr>
                  <w:rFonts w:ascii="Times New Roman" w:hAnsi="Times New Roman"/>
                  <w:color w:val="0000FF"/>
                  <w:u w:val="single"/>
                  <w:lang w:val="ru-RU"/>
                </w:rPr>
                <w:t>358</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Правомерное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5101F5">
                <w:rPr>
                  <w:rFonts w:ascii="Times New Roman" w:hAnsi="Times New Roman"/>
                  <w:color w:val="0000FF"/>
                  <w:u w:val="single"/>
                  <w:lang w:val="ru-RU"/>
                </w:rPr>
                <w:t>5</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w:t>
              </w:r>
              <w:proofErr w:type="spellEnd"/>
              <w:r w:rsidRPr="005101F5">
                <w:rPr>
                  <w:rFonts w:ascii="Times New Roman" w:hAnsi="Times New Roman"/>
                  <w:color w:val="0000FF"/>
                  <w:u w:val="single"/>
                  <w:lang w:val="ru-RU"/>
                </w:rPr>
                <w:t>970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ebcae</w:t>
              </w:r>
              <w:proofErr w:type="spellEnd"/>
              <w:r w:rsidRPr="005101F5">
                <w:rPr>
                  <w:rFonts w:ascii="Times New Roman" w:hAnsi="Times New Roman"/>
                  <w:color w:val="0000FF"/>
                  <w:u w:val="single"/>
                  <w:lang w:val="ru-RU"/>
                </w:rPr>
                <w:t>2</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Правонарушение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юридическая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ebcc</w:t>
              </w:r>
              <w:proofErr w:type="spellEnd"/>
              <w:r w:rsidRPr="005101F5">
                <w:rPr>
                  <w:rFonts w:ascii="Times New Roman" w:hAnsi="Times New Roman"/>
                  <w:color w:val="0000FF"/>
                  <w:u w:val="single"/>
                  <w:lang w:val="ru-RU"/>
                </w:rPr>
                <w:t>54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свободы, обязанности гражданина Российской Федерации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ebcdbc</w:t>
              </w:r>
              <w:proofErr w:type="spellEnd"/>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Права ребёнка и возможности их защиты</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ebcf</w:t>
              </w:r>
              <w:proofErr w:type="spellEnd"/>
              <w:r w:rsidRPr="005101F5">
                <w:rPr>
                  <w:rFonts w:ascii="Times New Roman" w:hAnsi="Times New Roman"/>
                  <w:color w:val="0000FF"/>
                  <w:u w:val="single"/>
                  <w:lang w:val="ru-RU"/>
                </w:rPr>
                <w:t>24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400"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Конституция Российской Федерации - Основной закон.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5101F5">
                <w:rPr>
                  <w:rFonts w:ascii="Times New Roman" w:hAnsi="Times New Roman"/>
                  <w:color w:val="0000FF"/>
                  <w:u w:val="single"/>
                  <w:lang w:val="ru-RU"/>
                </w:rPr>
                <w:t>08</w:t>
              </w:r>
              <w:r>
                <w:rPr>
                  <w:rFonts w:ascii="Times New Roman" w:hAnsi="Times New Roman"/>
                  <w:color w:val="0000FF"/>
                  <w:u w:val="single"/>
                </w:rPr>
                <w:t>c</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5101F5">
                <w:rPr>
                  <w:rFonts w:ascii="Times New Roman" w:hAnsi="Times New Roman"/>
                  <w:color w:val="0000FF"/>
                  <w:u w:val="single"/>
                  <w:lang w:val="ru-RU"/>
                </w:rPr>
                <w:t>1</w:t>
              </w:r>
              <w:r>
                <w:rPr>
                  <w:rFonts w:ascii="Times New Roman" w:hAnsi="Times New Roman"/>
                  <w:color w:val="0000FF"/>
                  <w:u w:val="single"/>
                </w:rPr>
                <w:t>f</w:t>
              </w:r>
              <w:r w:rsidRPr="005101F5">
                <w:rPr>
                  <w:rFonts w:ascii="Times New Roman" w:hAnsi="Times New Roman"/>
                  <w:color w:val="0000FF"/>
                  <w:u w:val="single"/>
                  <w:lang w:val="ru-RU"/>
                </w:rPr>
                <w:t>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гражданского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5101F5">
                <w:rPr>
                  <w:rFonts w:ascii="Times New Roman" w:hAnsi="Times New Roman"/>
                  <w:color w:val="0000FF"/>
                  <w:u w:val="single"/>
                  <w:lang w:val="ru-RU"/>
                </w:rPr>
                <w:t>5</w:t>
              </w:r>
              <w:r>
                <w:rPr>
                  <w:rFonts w:ascii="Times New Roman" w:hAnsi="Times New Roman"/>
                  <w:color w:val="0000FF"/>
                  <w:u w:val="single"/>
                </w:rPr>
                <w:t>be</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5101F5">
                <w:rPr>
                  <w:rFonts w:ascii="Times New Roman" w:hAnsi="Times New Roman"/>
                  <w:color w:val="0000FF"/>
                  <w:u w:val="single"/>
                  <w:lang w:val="ru-RU"/>
                </w:rPr>
                <w:t>74</w:t>
              </w:r>
              <w:r>
                <w:rPr>
                  <w:rFonts w:ascii="Times New Roman" w:hAnsi="Times New Roman"/>
                  <w:color w:val="0000FF"/>
                  <w:u w:val="single"/>
                </w:rPr>
                <w:t>e</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семейного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w:t>
              </w:r>
              <w:proofErr w:type="spellEnd"/>
              <w:r w:rsidRPr="005101F5">
                <w:rPr>
                  <w:rFonts w:ascii="Times New Roman" w:hAnsi="Times New Roman"/>
                  <w:color w:val="0000FF"/>
                  <w:u w:val="single"/>
                  <w:lang w:val="ru-RU"/>
                </w:rPr>
                <w:t>8</w:t>
              </w:r>
              <w:r>
                <w:rPr>
                  <w:rFonts w:ascii="Times New Roman" w:hAnsi="Times New Roman"/>
                  <w:color w:val="0000FF"/>
                  <w:u w:val="single"/>
                </w:rPr>
                <w:t>c</w:t>
              </w:r>
              <w:r w:rsidRPr="005101F5">
                <w:rPr>
                  <w:rFonts w:ascii="Times New Roman" w:hAnsi="Times New Roman"/>
                  <w:color w:val="0000FF"/>
                  <w:u w:val="single"/>
                  <w:lang w:val="ru-RU"/>
                </w:rPr>
                <w:t>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ebda</w:t>
              </w:r>
              <w:proofErr w:type="spellEnd"/>
              <w:r w:rsidRPr="005101F5">
                <w:rPr>
                  <w:rFonts w:ascii="Times New Roman" w:hAnsi="Times New Roman"/>
                  <w:color w:val="0000FF"/>
                  <w:u w:val="single"/>
                  <w:lang w:val="ru-RU"/>
                </w:rPr>
                <w:t>32</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права</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ebdbb</w:t>
              </w:r>
              <w:proofErr w:type="spellEnd"/>
              <w:r w:rsidRPr="005101F5">
                <w:rPr>
                  <w:rFonts w:ascii="Times New Roman" w:hAnsi="Times New Roman"/>
                  <w:color w:val="0000FF"/>
                  <w:u w:val="single"/>
                  <w:lang w:val="ru-RU"/>
                </w:rPr>
                <w:t>8</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Виды</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ebdd</w:t>
              </w:r>
              <w:proofErr w:type="spellEnd"/>
              <w:r w:rsidRPr="005101F5">
                <w:rPr>
                  <w:rFonts w:ascii="Times New Roman" w:hAnsi="Times New Roman"/>
                  <w:color w:val="0000FF"/>
                  <w:u w:val="single"/>
                  <w:lang w:val="ru-RU"/>
                </w:rPr>
                <w:t>16</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400"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юридической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несовершеннолетних</w:t>
            </w:r>
            <w:proofErr w:type="spellEnd"/>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ebdfd</w:t>
              </w:r>
              <w:proofErr w:type="spellEnd"/>
              <w:r w:rsidRPr="005101F5">
                <w:rPr>
                  <w:rFonts w:ascii="Times New Roman" w:hAnsi="Times New Roman"/>
                  <w:color w:val="0000FF"/>
                  <w:u w:val="single"/>
                  <w:lang w:val="ru-RU"/>
                </w:rPr>
                <w:t>2</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Правоохранительные органы в Российской Федерации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5101F5">
                <w:rPr>
                  <w:rFonts w:ascii="Times New Roman" w:hAnsi="Times New Roman"/>
                  <w:color w:val="0000FF"/>
                  <w:u w:val="single"/>
                  <w:lang w:val="ru-RU"/>
                </w:rPr>
                <w:t>144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Повторительно-обобщающий урок по теме "Основы российского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5101F5">
                <w:rPr>
                  <w:rFonts w:ascii="Times New Roman" w:hAnsi="Times New Roman"/>
                  <w:color w:val="0000FF"/>
                  <w:u w:val="single"/>
                  <w:lang w:val="ru-RU"/>
                </w:rPr>
                <w:t>2</w:t>
              </w:r>
              <w:r>
                <w:rPr>
                  <w:rFonts w:ascii="Times New Roman" w:hAnsi="Times New Roman"/>
                  <w:color w:val="0000FF"/>
                  <w:u w:val="single"/>
                </w:rPr>
                <w:t>ac</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400" w:type="dxa"/>
            <w:tcMar>
              <w:top w:w="50" w:type="dxa"/>
              <w:left w:w="100" w:type="dxa"/>
            </w:tcMar>
            <w:vAlign w:val="center"/>
          </w:tcPr>
          <w:p w:rsidR="009967D2" w:rsidRDefault="005101F5">
            <w:pPr>
              <w:spacing w:after="0"/>
              <w:ind w:left="135"/>
            </w:pPr>
            <w:r w:rsidRPr="005101F5">
              <w:rPr>
                <w:rFonts w:ascii="Times New Roman" w:hAnsi="Times New Roman"/>
                <w:color w:val="000000"/>
                <w:sz w:val="24"/>
                <w:lang w:val="ru-RU"/>
              </w:rPr>
              <w:t>Контрольная работа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5101F5">
                <w:rPr>
                  <w:rFonts w:ascii="Times New Roman" w:hAnsi="Times New Roman"/>
                  <w:color w:val="0000FF"/>
                  <w:u w:val="single"/>
                  <w:lang w:val="ru-RU"/>
                </w:rPr>
                <w:t>414</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 Гражданин Российской Федерации"</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ebe</w:t>
              </w:r>
              <w:proofErr w:type="spellEnd"/>
              <w:r w:rsidRPr="005101F5">
                <w:rPr>
                  <w:rFonts w:ascii="Times New Roman" w:hAnsi="Times New Roman"/>
                  <w:color w:val="0000FF"/>
                  <w:u w:val="single"/>
                  <w:lang w:val="ru-RU"/>
                </w:rPr>
                <w:t>590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"Права и обязанности несовершеннолетних"</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ebf</w:t>
              </w:r>
              <w:proofErr w:type="spellEnd"/>
              <w:r w:rsidRPr="005101F5">
                <w:rPr>
                  <w:rFonts w:ascii="Times New Roman" w:hAnsi="Times New Roman"/>
                  <w:color w:val="0000FF"/>
                  <w:u w:val="single"/>
                  <w:lang w:val="ru-RU"/>
                </w:rPr>
                <w:t>7</w:t>
              </w:r>
              <w:r>
                <w:rPr>
                  <w:rFonts w:ascii="Times New Roman" w:hAnsi="Times New Roman"/>
                  <w:color w:val="0000FF"/>
                  <w:u w:val="single"/>
                </w:rPr>
                <w:t>b</w:t>
              </w:r>
              <w:r w:rsidRPr="005101F5">
                <w:rPr>
                  <w:rFonts w:ascii="Times New Roman" w:hAnsi="Times New Roman"/>
                  <w:color w:val="0000FF"/>
                  <w:u w:val="single"/>
                  <w:lang w:val="ru-RU"/>
                </w:rPr>
                <w:t>0</w:t>
              </w:r>
            </w:hyperlink>
          </w:p>
        </w:tc>
      </w:tr>
      <w:tr w:rsidR="009967D2" w:rsidRPr="00E90F46">
        <w:trPr>
          <w:trHeight w:val="144"/>
          <w:tblCellSpacing w:w="20" w:type="nil"/>
        </w:trPr>
        <w:tc>
          <w:tcPr>
            <w:tcW w:w="555"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40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как участник правовых отношений» и "Основы российского права"</w:t>
            </w:r>
          </w:p>
        </w:tc>
        <w:tc>
          <w:tcPr>
            <w:tcW w:w="113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86" w:type="dxa"/>
            <w:tcMar>
              <w:top w:w="50" w:type="dxa"/>
              <w:left w:w="100" w:type="dxa"/>
            </w:tcMar>
            <w:vAlign w:val="center"/>
          </w:tcPr>
          <w:p w:rsidR="009967D2" w:rsidRDefault="009967D2">
            <w:pPr>
              <w:spacing w:after="0"/>
              <w:ind w:left="135"/>
              <w:jc w:val="center"/>
            </w:pPr>
          </w:p>
        </w:tc>
        <w:tc>
          <w:tcPr>
            <w:tcW w:w="1436" w:type="dxa"/>
            <w:tcMar>
              <w:top w:w="50" w:type="dxa"/>
              <w:left w:w="100" w:type="dxa"/>
            </w:tcMar>
            <w:vAlign w:val="center"/>
          </w:tcPr>
          <w:p w:rsidR="009967D2" w:rsidRDefault="009967D2">
            <w:pPr>
              <w:spacing w:after="0"/>
              <w:ind w:left="135"/>
            </w:pPr>
          </w:p>
        </w:tc>
        <w:tc>
          <w:tcPr>
            <w:tcW w:w="2335"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ebfbac</w:t>
              </w:r>
              <w:proofErr w:type="spellEnd"/>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88"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1886"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13"/>
        <w:gridCol w:w="4798"/>
        <w:gridCol w:w="1745"/>
        <w:gridCol w:w="1855"/>
        <w:gridCol w:w="1411"/>
        <w:gridCol w:w="2812"/>
      </w:tblGrid>
      <w:tr w:rsidR="009967D2">
        <w:trPr>
          <w:trHeight w:val="144"/>
          <w:tblCellSpacing w:w="20" w:type="nil"/>
        </w:trPr>
        <w:tc>
          <w:tcPr>
            <w:tcW w:w="539"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608"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11"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67D2" w:rsidRDefault="009967D2">
            <w:pPr>
              <w:spacing w:after="0"/>
              <w:ind w:left="135"/>
            </w:pPr>
          </w:p>
        </w:tc>
        <w:tc>
          <w:tcPr>
            <w:tcW w:w="2303"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10"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1855"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Экономическая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жизнь</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ebfda</w:t>
              </w:r>
              <w:proofErr w:type="spellEnd"/>
              <w:r w:rsidRPr="005101F5">
                <w:rPr>
                  <w:rFonts w:ascii="Times New Roman" w:hAnsi="Times New Roman"/>
                  <w:color w:val="0000FF"/>
                  <w:u w:val="single"/>
                  <w:lang w:val="ru-RU"/>
                </w:rPr>
                <w:t>0</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Экономическая система и её функции. </w:t>
            </w:r>
            <w:proofErr w:type="spellStart"/>
            <w:r>
              <w:rPr>
                <w:rFonts w:ascii="Times New Roman" w:hAnsi="Times New Roman"/>
                <w:color w:val="000000"/>
                <w:sz w:val="24"/>
              </w:rPr>
              <w:t>Собственность</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ebff</w:t>
              </w:r>
              <w:proofErr w:type="spellEnd"/>
              <w:r w:rsidRPr="005101F5">
                <w:rPr>
                  <w:rFonts w:ascii="Times New Roman" w:hAnsi="Times New Roman"/>
                  <w:color w:val="0000FF"/>
                  <w:u w:val="single"/>
                  <w:lang w:val="ru-RU"/>
                </w:rPr>
                <w:t>6</w:t>
              </w:r>
              <w:r>
                <w:rPr>
                  <w:rFonts w:ascii="Times New Roman" w:hAnsi="Times New Roman"/>
                  <w:color w:val="0000FF"/>
                  <w:u w:val="single"/>
                </w:rPr>
                <w:t>c</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60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255</w:t>
              </w:r>
              <w:r>
                <w:rPr>
                  <w:rFonts w:ascii="Times New Roman" w:hAnsi="Times New Roman"/>
                  <w:color w:val="0000FF"/>
                  <w:u w:val="single"/>
                </w:rPr>
                <w:t>a</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Производство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источник</w:t>
            </w:r>
            <w:proofErr w:type="spellEnd"/>
            <w:r>
              <w:rPr>
                <w:rFonts w:ascii="Times New Roman" w:hAnsi="Times New Roman"/>
                <w:color w:val="000000"/>
                <w:sz w:val="24"/>
              </w:rPr>
              <w:t xml:space="preserve"> </w:t>
            </w:r>
            <w:proofErr w:type="spellStart"/>
            <w:r>
              <w:rPr>
                <w:rFonts w:ascii="Times New Roman" w:hAnsi="Times New Roman"/>
                <w:color w:val="000000"/>
                <w:sz w:val="24"/>
              </w:rPr>
              <w:t>экономических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благ</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0124</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Предпринимательство. Производительность труда. Разделение труда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06</w:t>
              </w:r>
              <w:r>
                <w:rPr>
                  <w:rFonts w:ascii="Times New Roman" w:hAnsi="Times New Roman"/>
                  <w:color w:val="0000FF"/>
                  <w:u w:val="single"/>
                </w:rPr>
                <w:t>f</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Деньги</w:t>
            </w:r>
            <w:proofErr w:type="spellEnd"/>
            <w:r>
              <w:rPr>
                <w:rFonts w:ascii="Times New Roman" w:hAnsi="Times New Roman"/>
                <w:color w:val="000000"/>
                <w:sz w:val="24"/>
              </w:rPr>
              <w:t xml:space="preserve">, </w:t>
            </w:r>
            <w:proofErr w:type="spellStart"/>
            <w:r>
              <w:rPr>
                <w:rFonts w:ascii="Times New Roman" w:hAnsi="Times New Roman"/>
                <w:color w:val="000000"/>
                <w:sz w:val="24"/>
              </w:rPr>
              <w:t>обмен</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091</w:t>
              </w:r>
              <w:r>
                <w:rPr>
                  <w:rFonts w:ascii="Times New Roman" w:hAnsi="Times New Roman"/>
                  <w:color w:val="0000FF"/>
                  <w:u w:val="single"/>
                </w:rPr>
                <w:t>c</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Рыночная экономика. Конкуренция. Многообразие рынков</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w:t>
              </w:r>
              <w:proofErr w:type="spellStart"/>
              <w:r>
                <w:rPr>
                  <w:rFonts w:ascii="Times New Roman" w:hAnsi="Times New Roman"/>
                  <w:color w:val="0000FF"/>
                  <w:u w:val="single"/>
                </w:rPr>
                <w:t>ae</w:t>
              </w:r>
              <w:proofErr w:type="spellEnd"/>
              <w:r w:rsidRPr="005101F5">
                <w:rPr>
                  <w:rFonts w:ascii="Times New Roman" w:hAnsi="Times New Roman"/>
                  <w:color w:val="0000FF"/>
                  <w:u w:val="single"/>
                  <w:lang w:val="ru-RU"/>
                </w:rPr>
                <w:t>8</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Спрос и предложение. Рыночное равновесие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w:t>
              </w:r>
              <w:proofErr w:type="spellStart"/>
              <w:r>
                <w:rPr>
                  <w:rFonts w:ascii="Times New Roman" w:hAnsi="Times New Roman"/>
                  <w:color w:val="0000FF"/>
                  <w:u w:val="single"/>
                </w:rPr>
                <w:t>cb</w:t>
              </w:r>
              <w:proofErr w:type="spellEnd"/>
              <w:r w:rsidRPr="005101F5">
                <w:rPr>
                  <w:rFonts w:ascii="Times New Roman" w:hAnsi="Times New Roman"/>
                  <w:color w:val="0000FF"/>
                  <w:u w:val="single"/>
                  <w:lang w:val="ru-RU"/>
                </w:rPr>
                <w:t>4</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Предприятие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экономике</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0</w:t>
              </w:r>
              <w:r>
                <w:rPr>
                  <w:rFonts w:ascii="Times New Roman" w:hAnsi="Times New Roman"/>
                  <w:color w:val="0000FF"/>
                  <w:u w:val="single"/>
                </w:rPr>
                <w:t>e</w:t>
              </w:r>
              <w:r w:rsidRPr="005101F5">
                <w:rPr>
                  <w:rFonts w:ascii="Times New Roman" w:hAnsi="Times New Roman"/>
                  <w:color w:val="0000FF"/>
                  <w:u w:val="single"/>
                  <w:lang w:val="ru-RU"/>
                </w:rPr>
                <w:t>62</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60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Заработная плата и стимулирование труда. </w:t>
            </w:r>
            <w:proofErr w:type="spellStart"/>
            <w:r>
              <w:rPr>
                <w:rFonts w:ascii="Times New Roman" w:hAnsi="Times New Roman"/>
                <w:color w:val="000000"/>
                <w:sz w:val="24"/>
              </w:rPr>
              <w:t>Занятость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безработица</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1132</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Финансовый рынок и финансовые </w:t>
            </w:r>
            <w:r w:rsidRPr="005101F5">
              <w:rPr>
                <w:rFonts w:ascii="Times New Roman" w:hAnsi="Times New Roman"/>
                <w:color w:val="000000"/>
                <w:sz w:val="24"/>
                <w:lang w:val="ru-RU"/>
              </w:rPr>
              <w:lastRenderedPageBreak/>
              <w:t>посредники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lastRenderedPageBreak/>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12</w:t>
              </w:r>
              <w:r>
                <w:rPr>
                  <w:rFonts w:ascii="Times New Roman" w:hAnsi="Times New Roman"/>
                  <w:color w:val="0000FF"/>
                  <w:u w:val="single"/>
                </w:rPr>
                <w:t>ea</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Банковские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14</w:t>
              </w:r>
              <w:r>
                <w:rPr>
                  <w:rFonts w:ascii="Times New Roman" w:hAnsi="Times New Roman"/>
                  <w:color w:val="0000FF"/>
                  <w:u w:val="single"/>
                </w:rPr>
                <w:t>b</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Страховые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услуги</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175</w:t>
              </w:r>
              <w:r>
                <w:rPr>
                  <w:rFonts w:ascii="Times New Roman" w:hAnsi="Times New Roman"/>
                  <w:color w:val="0000FF"/>
                  <w:u w:val="single"/>
                </w:rPr>
                <w:t>e</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прав потребителя финансовых услуг</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1920</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Экономические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r>
              <w:rPr>
                <w:rFonts w:ascii="Times New Roman" w:hAnsi="Times New Roman"/>
                <w:color w:val="000000"/>
                <w:sz w:val="24"/>
              </w:rPr>
              <w:t xml:space="preserve"> </w:t>
            </w:r>
            <w:proofErr w:type="spellStart"/>
            <w:r>
              <w:rPr>
                <w:rFonts w:ascii="Times New Roman" w:hAnsi="Times New Roman"/>
                <w:color w:val="000000"/>
                <w:sz w:val="24"/>
              </w:rPr>
              <w:t>домохозяйств</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w:t>
              </w:r>
              <w:proofErr w:type="spellStart"/>
              <w:r>
                <w:rPr>
                  <w:rFonts w:ascii="Times New Roman" w:hAnsi="Times New Roman"/>
                  <w:color w:val="0000FF"/>
                  <w:u w:val="single"/>
                </w:rPr>
                <w:t>ae</w:t>
              </w:r>
              <w:proofErr w:type="spellEnd"/>
              <w:r w:rsidRPr="005101F5">
                <w:rPr>
                  <w:rFonts w:ascii="Times New Roman" w:hAnsi="Times New Roman"/>
                  <w:color w:val="0000FF"/>
                  <w:u w:val="single"/>
                  <w:lang w:val="ru-RU"/>
                </w:rPr>
                <w:t>2</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Потребление домашних хозяйств. Потребительские товары и товары длительного пользования</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1</w:t>
              </w:r>
              <w:r>
                <w:rPr>
                  <w:rFonts w:ascii="Times New Roman" w:hAnsi="Times New Roman"/>
                  <w:color w:val="0000FF"/>
                  <w:u w:val="single"/>
                </w:rPr>
                <w:t>e</w:t>
              </w:r>
              <w:r w:rsidRPr="005101F5">
                <w:rPr>
                  <w:rFonts w:ascii="Times New Roman" w:hAnsi="Times New Roman"/>
                  <w:color w:val="0000FF"/>
                  <w:u w:val="single"/>
                  <w:lang w:val="ru-RU"/>
                </w:rPr>
                <w:t>70</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Источники доходов и расходов семьи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2046</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Экономические цели и функции государства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21</w:t>
              </w:r>
              <w:r>
                <w:rPr>
                  <w:rFonts w:ascii="Times New Roman" w:hAnsi="Times New Roman"/>
                  <w:color w:val="0000FF"/>
                  <w:u w:val="single"/>
                </w:rPr>
                <w:t>ea</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Налоги. Государственный бюджет. Государственная политика по развитию конкуренции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23</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27</w:t>
              </w:r>
              <w:r>
                <w:rPr>
                  <w:rFonts w:ascii="Times New Roman" w:hAnsi="Times New Roman"/>
                  <w:color w:val="0000FF"/>
                  <w:u w:val="single"/>
                </w:rPr>
                <w:t>f</w:t>
              </w:r>
              <w:r w:rsidRPr="005101F5">
                <w:rPr>
                  <w:rFonts w:ascii="Times New Roman" w:hAnsi="Times New Roman"/>
                  <w:color w:val="0000FF"/>
                  <w:u w:val="single"/>
                  <w:lang w:val="ru-RU"/>
                </w:rPr>
                <w:t>8</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Культура, её многообразие и формы.</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29</w:t>
              </w:r>
              <w:proofErr w:type="spellStart"/>
              <w:r>
                <w:rPr>
                  <w:rFonts w:ascii="Times New Roman" w:hAnsi="Times New Roman"/>
                  <w:color w:val="0000FF"/>
                  <w:u w:val="single"/>
                </w:rPr>
                <w:t>ce</w:t>
              </w:r>
              <w:proofErr w:type="spellEnd"/>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Наука. Роль науки в развитии общества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w:t>
              </w:r>
              <w:r>
                <w:rPr>
                  <w:rFonts w:ascii="Times New Roman" w:hAnsi="Times New Roman"/>
                  <w:color w:val="0000FF"/>
                  <w:u w:val="single"/>
                </w:rPr>
                <w:t>b</w:t>
              </w:r>
              <w:r w:rsidRPr="005101F5">
                <w:rPr>
                  <w:rFonts w:ascii="Times New Roman" w:hAnsi="Times New Roman"/>
                  <w:color w:val="0000FF"/>
                  <w:u w:val="single"/>
                  <w:lang w:val="ru-RU"/>
                </w:rPr>
                <w:t>86</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60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Образование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обществе</w:t>
            </w:r>
            <w:proofErr w:type="spellEnd"/>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2</w:t>
              </w:r>
              <w:r>
                <w:rPr>
                  <w:rFonts w:ascii="Times New Roman" w:hAnsi="Times New Roman"/>
                  <w:color w:val="0000FF"/>
                  <w:u w:val="single"/>
                </w:rPr>
                <w:t>d</w:t>
              </w:r>
              <w:r w:rsidRPr="005101F5">
                <w:rPr>
                  <w:rFonts w:ascii="Times New Roman" w:hAnsi="Times New Roman"/>
                  <w:color w:val="0000FF"/>
                  <w:u w:val="single"/>
                  <w:lang w:val="ru-RU"/>
                </w:rPr>
                <w:t>2</w:t>
              </w:r>
              <w:r>
                <w:rPr>
                  <w:rFonts w:ascii="Times New Roman" w:hAnsi="Times New Roman"/>
                  <w:color w:val="0000FF"/>
                  <w:u w:val="single"/>
                </w:rPr>
                <w:t>a</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Образование в Российской Федерации. </w:t>
            </w:r>
            <w:r w:rsidRPr="005101F5">
              <w:rPr>
                <w:rFonts w:ascii="Times New Roman" w:hAnsi="Times New Roman"/>
                <w:color w:val="000000"/>
                <w:sz w:val="24"/>
                <w:lang w:val="ru-RU"/>
              </w:rPr>
              <w:lastRenderedPageBreak/>
              <w:t>Самообразование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lastRenderedPageBreak/>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305</w:t>
              </w:r>
              <w:r>
                <w:rPr>
                  <w:rFonts w:ascii="Times New Roman" w:hAnsi="Times New Roman"/>
                  <w:color w:val="0000FF"/>
                  <w:u w:val="single"/>
                </w:rPr>
                <w:t>e</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lastRenderedPageBreak/>
              <w:t>25</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Политика в сфере культуры и образования в Российской Федерации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31</w:t>
              </w:r>
              <w:proofErr w:type="spellStart"/>
              <w:r>
                <w:rPr>
                  <w:rFonts w:ascii="Times New Roman" w:hAnsi="Times New Roman"/>
                  <w:color w:val="0000FF"/>
                  <w:u w:val="single"/>
                </w:rPr>
                <w:t>da</w:t>
              </w:r>
              <w:proofErr w:type="spellEnd"/>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26</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религии в жизни человека и общества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3356</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Национальные и мировые религии. Религии и религиозные объединения в Российской Федерации</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34</w:t>
              </w:r>
              <w:r>
                <w:rPr>
                  <w:rFonts w:ascii="Times New Roman" w:hAnsi="Times New Roman"/>
                  <w:color w:val="0000FF"/>
                  <w:u w:val="single"/>
                </w:rPr>
                <w:t>c</w:t>
              </w:r>
              <w:r w:rsidRPr="005101F5">
                <w:rPr>
                  <w:rFonts w:ascii="Times New Roman" w:hAnsi="Times New Roman"/>
                  <w:color w:val="0000FF"/>
                  <w:u w:val="single"/>
                  <w:lang w:val="ru-RU"/>
                </w:rPr>
                <w:t>8</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Что такое искусство. Виды искусств</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363</w:t>
              </w:r>
              <w:r>
                <w:rPr>
                  <w:rFonts w:ascii="Times New Roman" w:hAnsi="Times New Roman"/>
                  <w:color w:val="0000FF"/>
                  <w:u w:val="single"/>
                </w:rPr>
                <w:t>a</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искусства в жизни человека и общества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38</w:t>
              </w:r>
              <w:r>
                <w:rPr>
                  <w:rFonts w:ascii="Times New Roman" w:hAnsi="Times New Roman"/>
                  <w:color w:val="0000FF"/>
                  <w:u w:val="single"/>
                </w:rPr>
                <w:t>c</w:t>
              </w:r>
              <w:r w:rsidRPr="005101F5">
                <w:rPr>
                  <w:rFonts w:ascii="Times New Roman" w:hAnsi="Times New Roman"/>
                  <w:color w:val="0000FF"/>
                  <w:u w:val="single"/>
                  <w:lang w:val="ru-RU"/>
                </w:rPr>
                <w:t>4</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Роль информации и информационных технологий в современном мире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w:t>
              </w:r>
              <w:r>
                <w:rPr>
                  <w:rFonts w:ascii="Times New Roman" w:hAnsi="Times New Roman"/>
                  <w:color w:val="0000FF"/>
                  <w:u w:val="single"/>
                </w:rPr>
                <w:t>a</w:t>
              </w:r>
              <w:r w:rsidRPr="005101F5">
                <w:rPr>
                  <w:rFonts w:ascii="Times New Roman" w:hAnsi="Times New Roman"/>
                  <w:color w:val="0000FF"/>
                  <w:u w:val="single"/>
                  <w:lang w:val="ru-RU"/>
                </w:rPr>
                <w:t>5</w:t>
              </w:r>
              <w:r>
                <w:rPr>
                  <w:rFonts w:ascii="Times New Roman" w:hAnsi="Times New Roman"/>
                  <w:color w:val="0000FF"/>
                  <w:u w:val="single"/>
                </w:rPr>
                <w:t>e</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608" w:type="dxa"/>
            <w:tcMar>
              <w:top w:w="50" w:type="dxa"/>
              <w:left w:w="100" w:type="dxa"/>
            </w:tcMar>
            <w:vAlign w:val="center"/>
          </w:tcPr>
          <w:p w:rsidR="009967D2" w:rsidRPr="005101F5" w:rsidRDefault="005101F5">
            <w:pPr>
              <w:spacing w:after="0"/>
              <w:ind w:left="135"/>
              <w:rPr>
                <w:lang w:val="ru-RU"/>
              </w:rPr>
            </w:pPr>
            <w:r w:rsidRPr="005101F5">
              <w:rPr>
                <w:rFonts w:ascii="Times New Roman" w:hAnsi="Times New Roman"/>
                <w:color w:val="000000"/>
                <w:sz w:val="24"/>
                <w:lang w:val="ru-RU"/>
              </w:rPr>
              <w:t>Контрольная работа</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w:t>
              </w:r>
              <w:proofErr w:type="spellStart"/>
              <w:r>
                <w:rPr>
                  <w:rFonts w:ascii="Times New Roman" w:hAnsi="Times New Roman"/>
                  <w:color w:val="0000FF"/>
                  <w:u w:val="single"/>
                </w:rPr>
                <w:t>bd</w:t>
              </w:r>
              <w:proofErr w:type="spellEnd"/>
              <w:r w:rsidRPr="005101F5">
                <w:rPr>
                  <w:rFonts w:ascii="Times New Roman" w:hAnsi="Times New Roman"/>
                  <w:color w:val="0000FF"/>
                  <w:u w:val="single"/>
                  <w:lang w:val="ru-RU"/>
                </w:rPr>
                <w:t>0</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по теме "Финансовая грамотность"</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60</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по теме "Человек в экономике"</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3</w:t>
              </w:r>
              <w:r>
                <w:rPr>
                  <w:rFonts w:ascii="Times New Roman" w:hAnsi="Times New Roman"/>
                  <w:color w:val="0000FF"/>
                  <w:u w:val="single"/>
                </w:rPr>
                <w:t>f</w:t>
              </w:r>
              <w:r w:rsidRPr="005101F5">
                <w:rPr>
                  <w:rFonts w:ascii="Times New Roman" w:hAnsi="Times New Roman"/>
                  <w:color w:val="0000FF"/>
                  <w:u w:val="single"/>
                  <w:lang w:val="ru-RU"/>
                </w:rPr>
                <w:t>72</w:t>
              </w:r>
            </w:hyperlink>
          </w:p>
        </w:tc>
      </w:tr>
      <w:tr w:rsidR="009967D2" w:rsidRPr="00E90F46">
        <w:trPr>
          <w:trHeight w:val="144"/>
          <w:tblCellSpacing w:w="20" w:type="nil"/>
        </w:trPr>
        <w:tc>
          <w:tcPr>
            <w:tcW w:w="539"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60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Итоговое повторение по темам "Человек в экономике", "Человек в мире культуры"</w:t>
            </w:r>
          </w:p>
        </w:tc>
        <w:tc>
          <w:tcPr>
            <w:tcW w:w="1110"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855" w:type="dxa"/>
            <w:tcMar>
              <w:top w:w="50" w:type="dxa"/>
              <w:left w:w="100" w:type="dxa"/>
            </w:tcMar>
            <w:vAlign w:val="center"/>
          </w:tcPr>
          <w:p w:rsidR="009967D2" w:rsidRDefault="009967D2">
            <w:pPr>
              <w:spacing w:after="0"/>
              <w:ind w:left="135"/>
              <w:jc w:val="center"/>
            </w:pPr>
          </w:p>
        </w:tc>
        <w:tc>
          <w:tcPr>
            <w:tcW w:w="1411" w:type="dxa"/>
            <w:tcMar>
              <w:top w:w="50" w:type="dxa"/>
              <w:left w:w="100" w:type="dxa"/>
            </w:tcMar>
            <w:vAlign w:val="center"/>
          </w:tcPr>
          <w:p w:rsidR="009967D2" w:rsidRDefault="009967D2">
            <w:pPr>
              <w:spacing w:after="0"/>
              <w:ind w:left="135"/>
            </w:pPr>
          </w:p>
        </w:tc>
        <w:tc>
          <w:tcPr>
            <w:tcW w:w="2303"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40</w:t>
              </w:r>
              <w:r>
                <w:rPr>
                  <w:rFonts w:ascii="Times New Roman" w:hAnsi="Times New Roman"/>
                  <w:color w:val="0000FF"/>
                  <w:u w:val="single"/>
                </w:rPr>
                <w:t>e</w:t>
              </w:r>
              <w:r w:rsidRPr="005101F5">
                <w:rPr>
                  <w:rFonts w:ascii="Times New Roman" w:hAnsi="Times New Roman"/>
                  <w:color w:val="0000FF"/>
                  <w:u w:val="single"/>
                  <w:lang w:val="ru-RU"/>
                </w:rPr>
                <w:t>4</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74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1855"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018"/>
        <w:gridCol w:w="4693"/>
        <w:gridCol w:w="1837"/>
        <w:gridCol w:w="1922"/>
        <w:gridCol w:w="1465"/>
        <w:gridCol w:w="2812"/>
      </w:tblGrid>
      <w:tr w:rsidR="009967D2">
        <w:trPr>
          <w:trHeight w:val="144"/>
          <w:tblCellSpacing w:w="20" w:type="nil"/>
        </w:trPr>
        <w:tc>
          <w:tcPr>
            <w:tcW w:w="573" w:type="dxa"/>
            <w:vMerge w:val="restart"/>
            <w:tcMar>
              <w:top w:w="50" w:type="dxa"/>
              <w:left w:w="100" w:type="dxa"/>
            </w:tcMar>
            <w:vAlign w:val="center"/>
          </w:tcPr>
          <w:p w:rsidR="009967D2" w:rsidRDefault="00545720">
            <w:pPr>
              <w:spacing w:after="0"/>
              <w:ind w:left="135"/>
            </w:pPr>
            <w:r>
              <w:rPr>
                <w:rFonts w:ascii="Times New Roman" w:hAnsi="Times New Roman"/>
                <w:b/>
                <w:color w:val="000000"/>
                <w:sz w:val="24"/>
              </w:rPr>
              <w:t xml:space="preserve">№ п/п </w:t>
            </w:r>
          </w:p>
          <w:p w:rsidR="009967D2" w:rsidRDefault="009967D2">
            <w:pPr>
              <w:spacing w:after="0"/>
              <w:ind w:left="135"/>
            </w:pPr>
          </w:p>
        </w:tc>
        <w:tc>
          <w:tcPr>
            <w:tcW w:w="3168"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9967D2" w:rsidRDefault="009967D2">
            <w:pPr>
              <w:spacing w:after="0"/>
              <w:ind w:left="135"/>
            </w:pPr>
          </w:p>
        </w:tc>
        <w:tc>
          <w:tcPr>
            <w:tcW w:w="0" w:type="auto"/>
            <w:gridSpan w:val="2"/>
            <w:tcMar>
              <w:top w:w="50" w:type="dxa"/>
              <w:left w:w="100" w:type="dxa"/>
            </w:tcMar>
            <w:vAlign w:val="center"/>
          </w:tcPr>
          <w:p w:rsidR="009967D2" w:rsidRDefault="00545720">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465"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9967D2" w:rsidRDefault="009967D2">
            <w:pPr>
              <w:spacing w:after="0"/>
              <w:ind w:left="135"/>
            </w:pPr>
          </w:p>
        </w:tc>
        <w:tc>
          <w:tcPr>
            <w:tcW w:w="2370" w:type="dxa"/>
            <w:vMerge w:val="restart"/>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9967D2" w:rsidRDefault="009967D2">
            <w:pPr>
              <w:spacing w:after="0"/>
              <w:ind w:left="135"/>
            </w:pPr>
          </w:p>
        </w:tc>
      </w:tr>
      <w:tr w:rsidR="009967D2">
        <w:trPr>
          <w:trHeight w:val="144"/>
          <w:tblCellSpacing w:w="20" w:type="nil"/>
        </w:trPr>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c>
          <w:tcPr>
            <w:tcW w:w="1169"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9967D2" w:rsidRDefault="009967D2">
            <w:pPr>
              <w:spacing w:after="0"/>
              <w:ind w:left="135"/>
            </w:pPr>
          </w:p>
        </w:tc>
        <w:tc>
          <w:tcPr>
            <w:tcW w:w="1922" w:type="dxa"/>
            <w:tcMar>
              <w:top w:w="50" w:type="dxa"/>
              <w:left w:w="100" w:type="dxa"/>
            </w:tcMar>
            <w:vAlign w:val="center"/>
          </w:tcPr>
          <w:p w:rsidR="009967D2" w:rsidRDefault="00545720">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9967D2" w:rsidRDefault="009967D2">
            <w:pPr>
              <w:spacing w:after="0"/>
              <w:ind w:left="135"/>
            </w:pPr>
          </w:p>
        </w:tc>
        <w:tc>
          <w:tcPr>
            <w:tcW w:w="0" w:type="auto"/>
            <w:vMerge/>
            <w:tcBorders>
              <w:top w:val="nil"/>
            </w:tcBorders>
            <w:tcMar>
              <w:top w:w="50" w:type="dxa"/>
              <w:left w:w="100" w:type="dxa"/>
            </w:tcMar>
          </w:tcPr>
          <w:p w:rsidR="009967D2" w:rsidRDefault="009967D2"/>
        </w:tc>
        <w:tc>
          <w:tcPr>
            <w:tcW w:w="0" w:type="auto"/>
            <w:vMerge/>
            <w:tcBorders>
              <w:top w:val="nil"/>
            </w:tcBorders>
            <w:tcMar>
              <w:top w:w="50" w:type="dxa"/>
              <w:left w:w="100" w:type="dxa"/>
            </w:tcMar>
          </w:tcPr>
          <w:p w:rsidR="009967D2" w:rsidRDefault="009967D2"/>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власть</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Государство</w:t>
            </w:r>
            <w:proofErr w:type="spellEnd"/>
            <w:r>
              <w:rPr>
                <w:rFonts w:ascii="Times New Roman" w:hAnsi="Times New Roman"/>
                <w:color w:val="000000"/>
                <w:sz w:val="24"/>
              </w:rPr>
              <w:t xml:space="preserve"> — </w:t>
            </w: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4652</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Входная контрольная работа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w:t>
              </w:r>
              <w:r>
                <w:rPr>
                  <w:rFonts w:ascii="Times New Roman" w:hAnsi="Times New Roman"/>
                  <w:color w:val="0000FF"/>
                  <w:u w:val="single"/>
                </w:rPr>
                <w:t>e</w:t>
              </w:r>
              <w:r w:rsidRPr="005101F5">
                <w:rPr>
                  <w:rFonts w:ascii="Times New Roman" w:hAnsi="Times New Roman"/>
                  <w:color w:val="0000FF"/>
                  <w:u w:val="single"/>
                  <w:lang w:val="ru-RU"/>
                </w:rPr>
                <w:t>68</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4</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режимы</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47</w:t>
              </w:r>
              <w:proofErr w:type="spellStart"/>
              <w:r>
                <w:rPr>
                  <w:rFonts w:ascii="Times New Roman" w:hAnsi="Times New Roman"/>
                  <w:color w:val="0000FF"/>
                  <w:u w:val="single"/>
                </w:rPr>
                <w:t>ec</w:t>
              </w:r>
              <w:proofErr w:type="spellEnd"/>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5</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Формы политического участия. Выборы, референдум</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w:t>
              </w:r>
              <w:proofErr w:type="spellStart"/>
              <w:r>
                <w:rPr>
                  <w:rFonts w:ascii="Times New Roman" w:hAnsi="Times New Roman"/>
                  <w:color w:val="0000FF"/>
                  <w:u w:val="single"/>
                </w:rPr>
                <w:t>aee</w:t>
              </w:r>
              <w:proofErr w:type="spellEnd"/>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6</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Политические партии, их роль в демократическом обществе. </w:t>
            </w:r>
            <w:proofErr w:type="spellStart"/>
            <w:r>
              <w:rPr>
                <w:rFonts w:ascii="Times New Roman" w:hAnsi="Times New Roman"/>
                <w:color w:val="000000"/>
                <w:sz w:val="24"/>
              </w:rPr>
              <w:t>Общественно</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организации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4</w:t>
              </w:r>
              <w:r>
                <w:rPr>
                  <w:rFonts w:ascii="Times New Roman" w:hAnsi="Times New Roman"/>
                  <w:color w:val="0000FF"/>
                  <w:u w:val="single"/>
                </w:rPr>
                <w:t>c</w:t>
              </w:r>
              <w:r w:rsidRPr="005101F5">
                <w:rPr>
                  <w:rFonts w:ascii="Times New Roman" w:hAnsi="Times New Roman"/>
                  <w:color w:val="0000FF"/>
                  <w:u w:val="single"/>
                  <w:lang w:val="ru-RU"/>
                </w:rPr>
                <w:t>9</w:t>
              </w:r>
              <w:r>
                <w:rPr>
                  <w:rFonts w:ascii="Times New Roman" w:hAnsi="Times New Roman"/>
                  <w:color w:val="0000FF"/>
                  <w:u w:val="single"/>
                </w:rPr>
                <w:t>c</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53</w:t>
              </w:r>
              <w:r>
                <w:rPr>
                  <w:rFonts w:ascii="Times New Roman" w:hAnsi="Times New Roman"/>
                  <w:color w:val="0000FF"/>
                  <w:u w:val="single"/>
                </w:rPr>
                <w:t>c</w:t>
              </w:r>
              <w:r w:rsidRPr="005101F5">
                <w:rPr>
                  <w:rFonts w:ascii="Times New Roman" w:hAnsi="Times New Roman"/>
                  <w:color w:val="0000FF"/>
                  <w:u w:val="single"/>
                  <w:lang w:val="ru-RU"/>
                </w:rPr>
                <w:t>2</w:t>
              </w:r>
            </w:hyperlink>
          </w:p>
        </w:tc>
      </w:tr>
      <w:tr w:rsidR="009967D2">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Основы конституционного строя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Default="009967D2">
            <w:pPr>
              <w:spacing w:after="0"/>
              <w:ind w:left="135"/>
            </w:pPr>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575</w:t>
              </w:r>
              <w:r>
                <w:rPr>
                  <w:rFonts w:ascii="Times New Roman" w:hAnsi="Times New Roman"/>
                  <w:color w:val="0000FF"/>
                  <w:u w:val="single"/>
                </w:rPr>
                <w:t>a</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10</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Высшие органы публичной власти в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591</w:t>
              </w:r>
              <w:r>
                <w:rPr>
                  <w:rFonts w:ascii="Times New Roman" w:hAnsi="Times New Roman"/>
                  <w:color w:val="0000FF"/>
                  <w:u w:val="single"/>
                </w:rPr>
                <w:t>c</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Государственн</w:t>
            </w:r>
            <w:proofErr w:type="gramStart"/>
            <w:r w:rsidRPr="005101F5">
              <w:rPr>
                <w:rFonts w:ascii="Times New Roman" w:hAnsi="Times New Roman"/>
                <w:color w:val="000000"/>
                <w:sz w:val="24"/>
                <w:lang w:val="ru-RU"/>
              </w:rPr>
              <w:t>о-</w:t>
            </w:r>
            <w:proofErr w:type="gramEnd"/>
            <w:r w:rsidRPr="005101F5">
              <w:rPr>
                <w:rFonts w:ascii="Times New Roman" w:hAnsi="Times New Roman"/>
                <w:color w:val="000000"/>
                <w:sz w:val="24"/>
                <w:lang w:val="ru-RU"/>
              </w:rPr>
              <w:t xml:space="preserve"> территориальное устройство Российской Федерации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w:t>
              </w:r>
              <w:proofErr w:type="spellStart"/>
              <w:r>
                <w:rPr>
                  <w:rFonts w:ascii="Times New Roman" w:hAnsi="Times New Roman"/>
                  <w:color w:val="0000FF"/>
                  <w:u w:val="single"/>
                </w:rPr>
                <w:t>ae</w:t>
              </w:r>
              <w:proofErr w:type="spellEnd"/>
              <w:r w:rsidRPr="005101F5">
                <w:rPr>
                  <w:rFonts w:ascii="Times New Roman" w:hAnsi="Times New Roman"/>
                  <w:color w:val="0000FF"/>
                  <w:u w:val="single"/>
                  <w:lang w:val="ru-RU"/>
                </w:rPr>
                <w:t>8</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Местное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самоуправление</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w:t>
              </w:r>
              <w:proofErr w:type="spellStart"/>
              <w:r>
                <w:rPr>
                  <w:rFonts w:ascii="Times New Roman" w:hAnsi="Times New Roman"/>
                  <w:color w:val="0000FF"/>
                  <w:u w:val="single"/>
                </w:rPr>
                <w:t>dcc</w:t>
              </w:r>
              <w:proofErr w:type="spellEnd"/>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13</w:t>
            </w:r>
          </w:p>
        </w:tc>
        <w:tc>
          <w:tcPr>
            <w:tcW w:w="3168" w:type="dxa"/>
            <w:tcMar>
              <w:top w:w="50" w:type="dxa"/>
              <w:left w:w="100" w:type="dxa"/>
            </w:tcMar>
            <w:vAlign w:val="center"/>
          </w:tcPr>
          <w:p w:rsidR="009967D2" w:rsidRDefault="00545720">
            <w:pPr>
              <w:spacing w:after="0"/>
              <w:ind w:left="135"/>
            </w:pPr>
            <w:r w:rsidRPr="005101F5">
              <w:rPr>
                <w:rFonts w:ascii="Times New Roman" w:hAnsi="Times New Roman"/>
                <w:color w:val="000000"/>
                <w:sz w:val="24"/>
                <w:lang w:val="ru-RU"/>
              </w:rPr>
              <w:t xml:space="preserve">Конституционный статус гражданина Российской Федерации. </w:t>
            </w:r>
            <w:proofErr w:type="spellStart"/>
            <w:r>
              <w:rPr>
                <w:rFonts w:ascii="Times New Roman" w:hAnsi="Times New Roman"/>
                <w:color w:val="000000"/>
                <w:sz w:val="24"/>
              </w:rPr>
              <w:t>Гражданство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Федерации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w:t>
              </w:r>
              <w:r>
                <w:rPr>
                  <w:rFonts w:ascii="Times New Roman" w:hAnsi="Times New Roman"/>
                  <w:color w:val="0000FF"/>
                  <w:u w:val="single"/>
                </w:rPr>
                <w:t>f</w:t>
              </w:r>
              <w:r w:rsidRPr="005101F5">
                <w:rPr>
                  <w:rFonts w:ascii="Times New Roman" w:hAnsi="Times New Roman"/>
                  <w:color w:val="0000FF"/>
                  <w:u w:val="single"/>
                  <w:lang w:val="ru-RU"/>
                </w:rPr>
                <w:t>7</w:t>
              </w:r>
              <w:r>
                <w:rPr>
                  <w:rFonts w:ascii="Times New Roman" w:hAnsi="Times New Roman"/>
                  <w:color w:val="0000FF"/>
                  <w:u w:val="single"/>
                </w:rPr>
                <w:t>a</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14</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6150</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15</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общества</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64</w:t>
              </w:r>
              <w:r>
                <w:rPr>
                  <w:rFonts w:ascii="Times New Roman" w:hAnsi="Times New Roman"/>
                  <w:color w:val="0000FF"/>
                  <w:u w:val="single"/>
                </w:rPr>
                <w:t>de</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16</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мобильность</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66</w:t>
              </w:r>
              <w:r>
                <w:rPr>
                  <w:rFonts w:ascii="Times New Roman" w:hAnsi="Times New Roman"/>
                  <w:color w:val="0000FF"/>
                  <w:u w:val="single"/>
                </w:rPr>
                <w:t>a</w:t>
              </w:r>
              <w:r w:rsidRPr="005101F5">
                <w:rPr>
                  <w:rFonts w:ascii="Times New Roman" w:hAnsi="Times New Roman"/>
                  <w:color w:val="0000FF"/>
                  <w:u w:val="single"/>
                  <w:lang w:val="ru-RU"/>
                </w:rPr>
                <w:t>0</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Социальный статус человека в обществе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w:t>
              </w:r>
              <w:r>
                <w:rPr>
                  <w:rFonts w:ascii="Times New Roman" w:hAnsi="Times New Roman"/>
                  <w:color w:val="0000FF"/>
                  <w:u w:val="single"/>
                </w:rPr>
                <w:t>a</w:t>
              </w:r>
              <w:r w:rsidRPr="005101F5">
                <w:rPr>
                  <w:rFonts w:ascii="Times New Roman" w:hAnsi="Times New Roman"/>
                  <w:color w:val="0000FF"/>
                  <w:u w:val="single"/>
                  <w:lang w:val="ru-RU"/>
                </w:rPr>
                <w:t>4</w:t>
              </w:r>
              <w:r>
                <w:rPr>
                  <w:rFonts w:ascii="Times New Roman" w:hAnsi="Times New Roman"/>
                  <w:color w:val="0000FF"/>
                  <w:u w:val="single"/>
                </w:rPr>
                <w:t>c</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18</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Социальные роли. Ролевой набор подростка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w:t>
              </w:r>
              <w:r>
                <w:rPr>
                  <w:rFonts w:ascii="Times New Roman" w:hAnsi="Times New Roman"/>
                  <w:color w:val="0000FF"/>
                  <w:u w:val="single"/>
                </w:rPr>
                <w:t>c</w:t>
              </w:r>
              <w:r w:rsidRPr="005101F5">
                <w:rPr>
                  <w:rFonts w:ascii="Times New Roman" w:hAnsi="Times New Roman"/>
                  <w:color w:val="0000FF"/>
                  <w:u w:val="single"/>
                  <w:lang w:val="ru-RU"/>
                </w:rPr>
                <w:t>40</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19</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личности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w:t>
              </w:r>
              <w:r>
                <w:rPr>
                  <w:rFonts w:ascii="Times New Roman" w:hAnsi="Times New Roman"/>
                  <w:color w:val="0000FF"/>
                  <w:u w:val="single"/>
                </w:rPr>
                <w:t>e</w:t>
              </w:r>
              <w:r w:rsidRPr="005101F5">
                <w:rPr>
                  <w:rFonts w:ascii="Times New Roman" w:hAnsi="Times New Roman"/>
                  <w:color w:val="0000FF"/>
                  <w:u w:val="single"/>
                  <w:lang w:val="ru-RU"/>
                </w:rPr>
                <w:t>0</w:t>
              </w:r>
              <w:r>
                <w:rPr>
                  <w:rFonts w:ascii="Times New Roman" w:hAnsi="Times New Roman"/>
                  <w:color w:val="0000FF"/>
                  <w:u w:val="single"/>
                </w:rPr>
                <w:t>c</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20</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ее</w:t>
            </w:r>
            <w:proofErr w:type="spellEnd"/>
            <w:r>
              <w:rPr>
                <w:rFonts w:ascii="Times New Roman" w:hAnsi="Times New Roman"/>
                <w:color w:val="000000"/>
                <w:sz w:val="24"/>
              </w:rPr>
              <w:t xml:space="preserve"> </w:t>
            </w:r>
            <w:proofErr w:type="spellStart"/>
            <w:r>
              <w:rPr>
                <w:rFonts w:ascii="Times New Roman" w:hAnsi="Times New Roman"/>
                <w:color w:val="000000"/>
                <w:sz w:val="24"/>
              </w:rPr>
              <w:t>функции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6</w:t>
              </w:r>
              <w:proofErr w:type="spellStart"/>
              <w:r>
                <w:rPr>
                  <w:rFonts w:ascii="Times New Roman" w:hAnsi="Times New Roman"/>
                  <w:color w:val="0000FF"/>
                  <w:u w:val="single"/>
                </w:rPr>
                <w:t>fce</w:t>
              </w:r>
              <w:proofErr w:type="spellEnd"/>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w:t>
            </w:r>
            <w:proofErr w:type="gramStart"/>
            <w:r w:rsidRPr="005101F5">
              <w:rPr>
                <w:rFonts w:ascii="Times New Roman" w:hAnsi="Times New Roman"/>
                <w:color w:val="000000"/>
                <w:sz w:val="24"/>
                <w:lang w:val="ru-RU"/>
              </w:rPr>
              <w:t>я-</w:t>
            </w:r>
            <w:proofErr w:type="gramEnd"/>
            <w:r w:rsidRPr="005101F5">
              <w:rPr>
                <w:rFonts w:ascii="Times New Roman" w:hAnsi="Times New Roman"/>
                <w:color w:val="000000"/>
                <w:sz w:val="24"/>
                <w:lang w:val="ru-RU"/>
              </w:rPr>
              <w:t xml:space="preserve">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7190</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Этнос и нация. Росси</w:t>
            </w:r>
            <w:proofErr w:type="gramStart"/>
            <w:r w:rsidRPr="005101F5">
              <w:rPr>
                <w:rFonts w:ascii="Times New Roman" w:hAnsi="Times New Roman"/>
                <w:color w:val="000000"/>
                <w:sz w:val="24"/>
                <w:lang w:val="ru-RU"/>
              </w:rPr>
              <w:t>я-</w:t>
            </w:r>
            <w:proofErr w:type="gramEnd"/>
            <w:r w:rsidRPr="005101F5">
              <w:rPr>
                <w:rFonts w:ascii="Times New Roman" w:hAnsi="Times New Roman"/>
                <w:color w:val="000000"/>
                <w:sz w:val="24"/>
                <w:lang w:val="ru-RU"/>
              </w:rPr>
              <w:t xml:space="preserve"> многонациональное государство</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746</w:t>
              </w:r>
              <w:r>
                <w:rPr>
                  <w:rFonts w:ascii="Times New Roman" w:hAnsi="Times New Roman"/>
                  <w:color w:val="0000FF"/>
                  <w:u w:val="single"/>
                </w:rPr>
                <w:t>a</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23</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Социальная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политика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Российского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государства</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55</w:t>
              </w:r>
              <w:r>
                <w:rPr>
                  <w:rFonts w:ascii="Times New Roman" w:hAnsi="Times New Roman"/>
                  <w:color w:val="0000FF"/>
                  <w:u w:val="single"/>
                </w:rPr>
                <w:t>a</w:t>
              </w:r>
              <w:r w:rsidRPr="005101F5">
                <w:rPr>
                  <w:rFonts w:ascii="Times New Roman" w:hAnsi="Times New Roman"/>
                  <w:color w:val="0000FF"/>
                  <w:u w:val="single"/>
                  <w:lang w:val="ru-RU"/>
                </w:rPr>
                <w:t>2</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24</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Отклоняющееся</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765</w:t>
              </w:r>
              <w:r>
                <w:rPr>
                  <w:rFonts w:ascii="Times New Roman" w:hAnsi="Times New Roman"/>
                  <w:color w:val="0000FF"/>
                  <w:u w:val="single"/>
                </w:rPr>
                <w:t>e</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25</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Информационное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общество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глобализации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lastRenderedPageBreak/>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96</w:t>
              </w:r>
              <w:r>
                <w:rPr>
                  <w:rFonts w:ascii="Times New Roman" w:hAnsi="Times New Roman"/>
                  <w:color w:val="0000FF"/>
                  <w:u w:val="single"/>
                </w:rPr>
                <w:t>de</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lastRenderedPageBreak/>
              <w:t>26</w:t>
            </w:r>
          </w:p>
        </w:tc>
        <w:tc>
          <w:tcPr>
            <w:tcW w:w="3168" w:type="dxa"/>
            <w:tcMar>
              <w:top w:w="50" w:type="dxa"/>
              <w:left w:w="100" w:type="dxa"/>
            </w:tcMar>
            <w:vAlign w:val="center"/>
          </w:tcPr>
          <w:p w:rsidR="009967D2" w:rsidRDefault="00545720">
            <w:pPr>
              <w:spacing w:after="0"/>
              <w:ind w:left="135"/>
            </w:pPr>
            <w:proofErr w:type="spellStart"/>
            <w:r>
              <w:rPr>
                <w:rFonts w:ascii="Times New Roman" w:hAnsi="Times New Roman"/>
                <w:color w:val="000000"/>
                <w:sz w:val="24"/>
              </w:rPr>
              <w:t>Сущность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глобализации</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98</w:t>
              </w:r>
              <w:r>
                <w:rPr>
                  <w:rFonts w:ascii="Times New Roman" w:hAnsi="Times New Roman"/>
                  <w:color w:val="0000FF"/>
                  <w:u w:val="single"/>
                </w:rPr>
                <w:t>b</w:t>
              </w:r>
              <w:r w:rsidRPr="005101F5">
                <w:rPr>
                  <w:rFonts w:ascii="Times New Roman" w:hAnsi="Times New Roman"/>
                  <w:color w:val="0000FF"/>
                  <w:u w:val="single"/>
                  <w:lang w:val="ru-RU"/>
                </w:rPr>
                <w:t>4</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27</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Молодёжь — активный участник общественной жизни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w:t>
              </w:r>
              <w:r>
                <w:rPr>
                  <w:rFonts w:ascii="Times New Roman" w:hAnsi="Times New Roman"/>
                  <w:color w:val="0000FF"/>
                  <w:u w:val="single"/>
                </w:rPr>
                <w:t>a</w:t>
              </w:r>
              <w:r w:rsidRPr="005101F5">
                <w:rPr>
                  <w:rFonts w:ascii="Times New Roman" w:hAnsi="Times New Roman"/>
                  <w:color w:val="0000FF"/>
                  <w:u w:val="single"/>
                  <w:lang w:val="ru-RU"/>
                </w:rPr>
                <w:t>58</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28</w:t>
            </w:r>
          </w:p>
        </w:tc>
        <w:tc>
          <w:tcPr>
            <w:tcW w:w="3168" w:type="dxa"/>
            <w:tcMar>
              <w:top w:w="50" w:type="dxa"/>
              <w:left w:w="100" w:type="dxa"/>
            </w:tcMar>
            <w:vAlign w:val="center"/>
          </w:tcPr>
          <w:p w:rsidR="009967D2" w:rsidRDefault="00545720">
            <w:pPr>
              <w:spacing w:after="0"/>
              <w:ind w:left="135"/>
            </w:pPr>
            <w:proofErr w:type="spellStart"/>
            <w:r w:rsidRPr="005101F5">
              <w:rPr>
                <w:rFonts w:ascii="Times New Roman" w:hAnsi="Times New Roman"/>
                <w:color w:val="000000"/>
                <w:sz w:val="24"/>
                <w:lang w:val="ru-RU"/>
              </w:rPr>
              <w:t>Профессиии</w:t>
            </w:r>
            <w:proofErr w:type="spellEnd"/>
            <w:r w:rsidRPr="005101F5">
              <w:rPr>
                <w:rFonts w:ascii="Times New Roman" w:hAnsi="Times New Roman"/>
                <w:color w:val="000000"/>
                <w:sz w:val="24"/>
                <w:lang w:val="ru-RU"/>
              </w:rPr>
              <w:t xml:space="preserve"> настоящего и будущего. Здоровый образ жизни. </w:t>
            </w:r>
            <w:proofErr w:type="spellStart"/>
            <w:r>
              <w:rPr>
                <w:rFonts w:ascii="Times New Roman" w:hAnsi="Times New Roman"/>
                <w:color w:val="000000"/>
                <w:sz w:val="24"/>
              </w:rPr>
              <w:t>Мода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спорт</w:t>
            </w:r>
            <w:proofErr w:type="spellEnd"/>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w:t>
              </w:r>
              <w:r>
                <w:rPr>
                  <w:rFonts w:ascii="Times New Roman" w:hAnsi="Times New Roman"/>
                  <w:color w:val="0000FF"/>
                  <w:u w:val="single"/>
                </w:rPr>
                <w:t>be</w:t>
              </w:r>
              <w:r w:rsidRPr="005101F5">
                <w:rPr>
                  <w:rFonts w:ascii="Times New Roman" w:hAnsi="Times New Roman"/>
                  <w:color w:val="0000FF"/>
                  <w:u w:val="single"/>
                  <w:lang w:val="ru-RU"/>
                </w:rPr>
                <w:t>8</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29</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Современные формы связи и коммуникации: как они изменили мир</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w:t>
              </w:r>
              <w:r>
                <w:rPr>
                  <w:rFonts w:ascii="Times New Roman" w:hAnsi="Times New Roman"/>
                  <w:color w:val="0000FF"/>
                  <w:u w:val="single"/>
                </w:rPr>
                <w:t>e</w:t>
              </w:r>
              <w:r w:rsidRPr="005101F5">
                <w:rPr>
                  <w:rFonts w:ascii="Times New Roman" w:hAnsi="Times New Roman"/>
                  <w:color w:val="0000FF"/>
                  <w:u w:val="single"/>
                  <w:lang w:val="ru-RU"/>
                </w:rPr>
                <w:t>54</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30</w:t>
            </w:r>
          </w:p>
        </w:tc>
        <w:tc>
          <w:tcPr>
            <w:tcW w:w="3168" w:type="dxa"/>
            <w:tcMar>
              <w:top w:w="50" w:type="dxa"/>
              <w:left w:w="100" w:type="dxa"/>
            </w:tcMar>
            <w:vAlign w:val="center"/>
          </w:tcPr>
          <w:p w:rsidR="009967D2" w:rsidRPr="005101F5" w:rsidRDefault="005101F5">
            <w:pPr>
              <w:spacing w:after="0"/>
              <w:ind w:left="135"/>
              <w:rPr>
                <w:lang w:val="ru-RU"/>
              </w:rPr>
            </w:pPr>
            <w:r>
              <w:rPr>
                <w:rFonts w:ascii="Times New Roman" w:hAnsi="Times New Roman"/>
                <w:color w:val="000000"/>
                <w:sz w:val="24"/>
                <w:lang w:val="ru-RU"/>
              </w:rPr>
              <w:t>Контрольная работа</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1 </w:t>
            </w: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7</w:t>
              </w:r>
              <w:r>
                <w:rPr>
                  <w:rFonts w:ascii="Times New Roman" w:hAnsi="Times New Roman"/>
                  <w:color w:val="0000FF"/>
                  <w:u w:val="single"/>
                </w:rPr>
                <w:t>a</w:t>
              </w:r>
              <w:r w:rsidRPr="005101F5">
                <w:rPr>
                  <w:rFonts w:ascii="Times New Roman" w:hAnsi="Times New Roman"/>
                  <w:color w:val="0000FF"/>
                  <w:u w:val="single"/>
                  <w:lang w:val="ru-RU"/>
                </w:rPr>
                <w:t>0</w:t>
              </w:r>
              <w:r>
                <w:rPr>
                  <w:rFonts w:ascii="Times New Roman" w:hAnsi="Times New Roman"/>
                  <w:color w:val="0000FF"/>
                  <w:u w:val="single"/>
                </w:rPr>
                <w:t>a</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31</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политическом измерении"</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w:t>
              </w:r>
              <w:proofErr w:type="spellEnd"/>
              <w:r w:rsidRPr="005101F5">
                <w:rPr>
                  <w:rFonts w:ascii="Times New Roman" w:hAnsi="Times New Roman"/>
                  <w:color w:val="0000FF"/>
                  <w:u w:val="single"/>
                  <w:lang w:val="ru-RU"/>
                </w:rPr>
                <w:t>9</w:t>
              </w:r>
              <w:proofErr w:type="spellStart"/>
              <w:r>
                <w:rPr>
                  <w:rFonts w:ascii="Times New Roman" w:hAnsi="Times New Roman"/>
                  <w:color w:val="0000FF"/>
                  <w:u w:val="single"/>
                </w:rPr>
                <w:t>fc</w:t>
              </w:r>
              <w:proofErr w:type="spellEnd"/>
              <w:r w:rsidRPr="005101F5">
                <w:rPr>
                  <w:rFonts w:ascii="Times New Roman" w:hAnsi="Times New Roman"/>
                  <w:color w:val="0000FF"/>
                  <w:u w:val="single"/>
                  <w:lang w:val="ru-RU"/>
                </w:rPr>
                <w:t>6</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32</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"Гражданин и государство"</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5101F5">
                <w:rPr>
                  <w:rFonts w:ascii="Times New Roman" w:hAnsi="Times New Roman"/>
                  <w:color w:val="0000FF"/>
                  <w:u w:val="single"/>
                  <w:lang w:val="ru-RU"/>
                </w:rPr>
                <w:t>1</w:t>
              </w:r>
              <w:proofErr w:type="spellStart"/>
              <w:r>
                <w:rPr>
                  <w:rFonts w:ascii="Times New Roman" w:hAnsi="Times New Roman"/>
                  <w:color w:val="0000FF"/>
                  <w:u w:val="single"/>
                </w:rPr>
                <w:t>ec</w:t>
              </w:r>
              <w:proofErr w:type="spellEnd"/>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33</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Защита проектов, итоговое повторение по теме "Человек в системе социальных отношений"</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5101F5">
                <w:rPr>
                  <w:rFonts w:ascii="Times New Roman" w:hAnsi="Times New Roman"/>
                  <w:color w:val="0000FF"/>
                  <w:u w:val="single"/>
                  <w:lang w:val="ru-RU"/>
                </w:rPr>
                <w:t>3</w:t>
              </w:r>
              <w:r>
                <w:rPr>
                  <w:rFonts w:ascii="Times New Roman" w:hAnsi="Times New Roman"/>
                  <w:color w:val="0000FF"/>
                  <w:u w:val="single"/>
                </w:rPr>
                <w:t>d</w:t>
              </w:r>
              <w:r w:rsidRPr="005101F5">
                <w:rPr>
                  <w:rFonts w:ascii="Times New Roman" w:hAnsi="Times New Roman"/>
                  <w:color w:val="0000FF"/>
                  <w:u w:val="single"/>
                  <w:lang w:val="ru-RU"/>
                </w:rPr>
                <w:t>6</w:t>
              </w:r>
            </w:hyperlink>
          </w:p>
        </w:tc>
      </w:tr>
      <w:tr w:rsidR="009967D2" w:rsidRPr="00E90F46">
        <w:trPr>
          <w:trHeight w:val="144"/>
          <w:tblCellSpacing w:w="20" w:type="nil"/>
        </w:trPr>
        <w:tc>
          <w:tcPr>
            <w:tcW w:w="573" w:type="dxa"/>
            <w:tcMar>
              <w:top w:w="50" w:type="dxa"/>
              <w:left w:w="100" w:type="dxa"/>
            </w:tcMar>
            <w:vAlign w:val="center"/>
          </w:tcPr>
          <w:p w:rsidR="009967D2" w:rsidRDefault="00545720">
            <w:pPr>
              <w:spacing w:after="0"/>
            </w:pPr>
            <w:r>
              <w:rPr>
                <w:rFonts w:ascii="Times New Roman" w:hAnsi="Times New Roman"/>
                <w:color w:val="000000"/>
                <w:sz w:val="24"/>
              </w:rPr>
              <w:t>34</w:t>
            </w:r>
          </w:p>
        </w:tc>
        <w:tc>
          <w:tcPr>
            <w:tcW w:w="3168"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Защита проектов, итоговое повторение по теме "Человек в современном </w:t>
            </w:r>
            <w:proofErr w:type="spellStart"/>
            <w:r w:rsidRPr="005101F5">
              <w:rPr>
                <w:rFonts w:ascii="Times New Roman" w:hAnsi="Times New Roman"/>
                <w:color w:val="000000"/>
                <w:sz w:val="24"/>
                <w:lang w:val="ru-RU"/>
              </w:rPr>
              <w:t>изменющемся</w:t>
            </w:r>
            <w:proofErr w:type="spellEnd"/>
            <w:r w:rsidRPr="005101F5">
              <w:rPr>
                <w:rFonts w:ascii="Times New Roman" w:hAnsi="Times New Roman"/>
                <w:color w:val="000000"/>
                <w:sz w:val="24"/>
                <w:lang w:val="ru-RU"/>
              </w:rPr>
              <w:t xml:space="preserve"> мире"</w:t>
            </w:r>
          </w:p>
        </w:tc>
        <w:tc>
          <w:tcPr>
            <w:tcW w:w="1169"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1 </w:t>
            </w:r>
          </w:p>
        </w:tc>
        <w:tc>
          <w:tcPr>
            <w:tcW w:w="1922" w:type="dxa"/>
            <w:tcMar>
              <w:top w:w="50" w:type="dxa"/>
              <w:left w:w="100" w:type="dxa"/>
            </w:tcMar>
            <w:vAlign w:val="center"/>
          </w:tcPr>
          <w:p w:rsidR="009967D2" w:rsidRDefault="009967D2">
            <w:pPr>
              <w:spacing w:after="0"/>
              <w:ind w:left="135"/>
              <w:jc w:val="center"/>
            </w:pPr>
          </w:p>
        </w:tc>
        <w:tc>
          <w:tcPr>
            <w:tcW w:w="1465" w:type="dxa"/>
            <w:tcMar>
              <w:top w:w="50" w:type="dxa"/>
              <w:left w:w="100" w:type="dxa"/>
            </w:tcMar>
            <w:vAlign w:val="center"/>
          </w:tcPr>
          <w:p w:rsidR="009967D2" w:rsidRDefault="009967D2">
            <w:pPr>
              <w:spacing w:after="0"/>
              <w:ind w:left="135"/>
            </w:pPr>
          </w:p>
        </w:tc>
        <w:tc>
          <w:tcPr>
            <w:tcW w:w="2370" w:type="dxa"/>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5101F5">
                <w:rPr>
                  <w:rFonts w:ascii="Times New Roman" w:hAnsi="Times New Roman"/>
                  <w:color w:val="0000FF"/>
                  <w:u w:val="single"/>
                  <w:lang w:val="ru-RU"/>
                </w:rPr>
                <w:t>://</w:t>
              </w:r>
              <w:r>
                <w:rPr>
                  <w:rFonts w:ascii="Times New Roman" w:hAnsi="Times New Roman"/>
                  <w:color w:val="0000FF"/>
                  <w:u w:val="single"/>
                </w:rPr>
                <w:t>m</w:t>
              </w:r>
              <w:r w:rsidRPr="005101F5">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5101F5">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5101F5">
                <w:rPr>
                  <w:rFonts w:ascii="Times New Roman" w:hAnsi="Times New Roman"/>
                  <w:color w:val="0000FF"/>
                  <w:u w:val="single"/>
                  <w:lang w:val="ru-RU"/>
                </w:rPr>
                <w:t>/</w:t>
              </w:r>
              <w:r>
                <w:rPr>
                  <w:rFonts w:ascii="Times New Roman" w:hAnsi="Times New Roman"/>
                  <w:color w:val="0000FF"/>
                  <w:u w:val="single"/>
                </w:rPr>
                <w:t>f</w:t>
              </w:r>
              <w:r w:rsidRPr="005101F5">
                <w:rPr>
                  <w:rFonts w:ascii="Times New Roman" w:hAnsi="Times New Roman"/>
                  <w:color w:val="0000FF"/>
                  <w:u w:val="single"/>
                  <w:lang w:val="ru-RU"/>
                </w:rPr>
                <w:t>5</w:t>
              </w:r>
              <w:proofErr w:type="spellStart"/>
              <w:r>
                <w:rPr>
                  <w:rFonts w:ascii="Times New Roman" w:hAnsi="Times New Roman"/>
                  <w:color w:val="0000FF"/>
                  <w:u w:val="single"/>
                </w:rPr>
                <w:t>eca</w:t>
              </w:r>
              <w:proofErr w:type="spellEnd"/>
              <w:r w:rsidRPr="005101F5">
                <w:rPr>
                  <w:rFonts w:ascii="Times New Roman" w:hAnsi="Times New Roman"/>
                  <w:color w:val="0000FF"/>
                  <w:u w:val="single"/>
                  <w:lang w:val="ru-RU"/>
                </w:rPr>
                <w:t>552</w:t>
              </w:r>
            </w:hyperlink>
          </w:p>
        </w:tc>
      </w:tr>
      <w:tr w:rsidR="009967D2">
        <w:trPr>
          <w:trHeight w:val="144"/>
          <w:tblCellSpacing w:w="20" w:type="nil"/>
        </w:trPr>
        <w:tc>
          <w:tcPr>
            <w:tcW w:w="0" w:type="auto"/>
            <w:gridSpan w:val="2"/>
            <w:tcMar>
              <w:top w:w="50" w:type="dxa"/>
              <w:left w:w="100" w:type="dxa"/>
            </w:tcMar>
            <w:vAlign w:val="center"/>
          </w:tcPr>
          <w:p w:rsidR="009967D2" w:rsidRPr="005101F5" w:rsidRDefault="00545720">
            <w:pPr>
              <w:spacing w:after="0"/>
              <w:ind w:left="135"/>
              <w:rPr>
                <w:lang w:val="ru-RU"/>
              </w:rPr>
            </w:pPr>
            <w:r w:rsidRPr="005101F5">
              <w:rPr>
                <w:rFonts w:ascii="Times New Roman" w:hAnsi="Times New Roman"/>
                <w:color w:val="000000"/>
                <w:sz w:val="24"/>
                <w:lang w:val="ru-RU"/>
              </w:rPr>
              <w:t>ОБЩЕЕ КОЛИЧЕСТВО ЧАСОВ ПО ПРОГРАММЕ</w:t>
            </w:r>
          </w:p>
        </w:tc>
        <w:tc>
          <w:tcPr>
            <w:tcW w:w="1837"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34 </w:t>
            </w:r>
          </w:p>
        </w:tc>
        <w:tc>
          <w:tcPr>
            <w:tcW w:w="1922" w:type="dxa"/>
            <w:tcMar>
              <w:top w:w="50" w:type="dxa"/>
              <w:left w:w="100" w:type="dxa"/>
            </w:tcMar>
            <w:vAlign w:val="center"/>
          </w:tcPr>
          <w:p w:rsidR="009967D2" w:rsidRDefault="00545720">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9967D2" w:rsidRDefault="009967D2"/>
        </w:tc>
      </w:tr>
    </w:tbl>
    <w:p w:rsidR="009967D2" w:rsidRDefault="009967D2">
      <w:pPr>
        <w:sectPr w:rsidR="009967D2">
          <w:pgSz w:w="16383" w:h="11906" w:orient="landscape"/>
          <w:pgMar w:top="1134" w:right="850" w:bottom="1134" w:left="1701" w:header="720" w:footer="720" w:gutter="0"/>
          <w:cols w:space="720"/>
        </w:sectPr>
      </w:pPr>
    </w:p>
    <w:p w:rsidR="009967D2" w:rsidRDefault="009967D2">
      <w:pPr>
        <w:sectPr w:rsidR="009967D2">
          <w:pgSz w:w="16383" w:h="11906" w:orient="landscape"/>
          <w:pgMar w:top="1134" w:right="850" w:bottom="1134" w:left="1701" w:header="720" w:footer="720" w:gutter="0"/>
          <w:cols w:space="720"/>
        </w:sectPr>
      </w:pPr>
    </w:p>
    <w:p w:rsidR="009967D2" w:rsidRDefault="00545720">
      <w:pPr>
        <w:spacing w:after="0"/>
        <w:ind w:left="120"/>
      </w:pPr>
      <w:bookmarkStart w:id="6" w:name="block-15683894"/>
      <w:bookmarkEnd w:id="5"/>
      <w:r>
        <w:rPr>
          <w:rFonts w:ascii="Times New Roman" w:hAnsi="Times New Roman"/>
          <w:b/>
          <w:color w:val="000000"/>
          <w:sz w:val="28"/>
        </w:rPr>
        <w:lastRenderedPageBreak/>
        <w:t>УЧЕБНО-МЕТОДИЧЕСКОЕ ОБЕСПЕЧЕНИЕ ОБРАЗОВАТЕЛЬНОГО ПРОЦЕССА</w:t>
      </w:r>
    </w:p>
    <w:p w:rsidR="009967D2" w:rsidRDefault="00545720">
      <w:pPr>
        <w:spacing w:after="0" w:line="480" w:lineRule="auto"/>
        <w:ind w:left="120"/>
      </w:pPr>
      <w:r>
        <w:rPr>
          <w:rFonts w:ascii="Times New Roman" w:hAnsi="Times New Roman"/>
          <w:b/>
          <w:color w:val="000000"/>
          <w:sz w:val="28"/>
        </w:rPr>
        <w:t>ОБЯЗАТЕЛЬНЫЕ УЧЕБНЫЕ МАТЕРИАЛЫ ДЛЯ УЧЕНИКА</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 Обществознание</w:t>
      </w:r>
      <w:proofErr w:type="gramStart"/>
      <w:r w:rsidRPr="005101F5">
        <w:rPr>
          <w:rFonts w:ascii="Times New Roman" w:hAnsi="Times New Roman"/>
          <w:color w:val="000000"/>
          <w:sz w:val="28"/>
          <w:lang w:val="ru-RU"/>
        </w:rPr>
        <w:t xml:space="preserve"> :</w:t>
      </w:r>
      <w:proofErr w:type="gramEnd"/>
      <w:r w:rsidRPr="005101F5">
        <w:rPr>
          <w:rFonts w:ascii="Times New Roman" w:hAnsi="Times New Roman"/>
          <w:color w:val="000000"/>
          <w:sz w:val="28"/>
          <w:lang w:val="ru-RU"/>
        </w:rPr>
        <w:t xml:space="preserve"> 9-й класс : учебник, 9 класс/ Боголюбов Л. Н., </w:t>
      </w:r>
      <w:proofErr w:type="spellStart"/>
      <w:r w:rsidRPr="005101F5">
        <w:rPr>
          <w:rFonts w:ascii="Times New Roman" w:hAnsi="Times New Roman"/>
          <w:color w:val="000000"/>
          <w:sz w:val="28"/>
          <w:lang w:val="ru-RU"/>
        </w:rPr>
        <w:t>Лазебникова</w:t>
      </w:r>
      <w:proofErr w:type="spellEnd"/>
      <w:r w:rsidRPr="005101F5">
        <w:rPr>
          <w:rFonts w:ascii="Times New Roman" w:hAnsi="Times New Roman"/>
          <w:color w:val="000000"/>
          <w:sz w:val="28"/>
          <w:lang w:val="ru-RU"/>
        </w:rPr>
        <w:t xml:space="preserve"> А. Ю., Лобанов И. А.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8 класс/ Боголюбов Л.Н., </w:t>
      </w:r>
      <w:proofErr w:type="spellStart"/>
      <w:r w:rsidRPr="005101F5">
        <w:rPr>
          <w:rFonts w:ascii="Times New Roman" w:hAnsi="Times New Roman"/>
          <w:color w:val="000000"/>
          <w:sz w:val="28"/>
          <w:lang w:val="ru-RU"/>
        </w:rPr>
        <w:t>Лазебникова</w:t>
      </w:r>
      <w:proofErr w:type="spellEnd"/>
      <w:r w:rsidRPr="005101F5">
        <w:rPr>
          <w:rFonts w:ascii="Times New Roman" w:hAnsi="Times New Roman"/>
          <w:color w:val="000000"/>
          <w:sz w:val="28"/>
          <w:lang w:val="ru-RU"/>
        </w:rPr>
        <w:t xml:space="preserve"> А.Ю., Городецкая Н.И. и другие, Акционерное общество «Издательство «Просвещение»</w:t>
      </w:r>
      <w:r w:rsidRPr="005101F5">
        <w:rPr>
          <w:sz w:val="28"/>
          <w:lang w:val="ru-RU"/>
        </w:rPr>
        <w:br/>
      </w:r>
      <w:r w:rsidRPr="005101F5">
        <w:rPr>
          <w:rFonts w:ascii="Times New Roman" w:hAnsi="Times New Roman"/>
          <w:color w:val="000000"/>
          <w:sz w:val="28"/>
          <w:lang w:val="ru-RU"/>
        </w:rPr>
        <w:t xml:space="preserve"> • Обществознание: 7-й класс : учебник, 7 класс/ Боголюбов Л. Н., </w:t>
      </w:r>
      <w:proofErr w:type="spellStart"/>
      <w:r w:rsidRPr="005101F5">
        <w:rPr>
          <w:rFonts w:ascii="Times New Roman" w:hAnsi="Times New Roman"/>
          <w:color w:val="000000"/>
          <w:sz w:val="28"/>
          <w:lang w:val="ru-RU"/>
        </w:rPr>
        <w:t>Лазебникова</w:t>
      </w:r>
      <w:proofErr w:type="spellEnd"/>
      <w:r w:rsidRPr="005101F5">
        <w:rPr>
          <w:rFonts w:ascii="Times New Roman" w:hAnsi="Times New Roman"/>
          <w:color w:val="000000"/>
          <w:sz w:val="28"/>
          <w:lang w:val="ru-RU"/>
        </w:rPr>
        <w:t xml:space="preserve"> А. Ю., </w:t>
      </w:r>
      <w:proofErr w:type="spellStart"/>
      <w:r w:rsidRPr="005101F5">
        <w:rPr>
          <w:rFonts w:ascii="Times New Roman" w:hAnsi="Times New Roman"/>
          <w:color w:val="000000"/>
          <w:sz w:val="28"/>
          <w:lang w:val="ru-RU"/>
        </w:rPr>
        <w:t>Половникова</w:t>
      </w:r>
      <w:proofErr w:type="spellEnd"/>
      <w:r w:rsidRPr="005101F5">
        <w:rPr>
          <w:rFonts w:ascii="Times New Roman" w:hAnsi="Times New Roman"/>
          <w:color w:val="000000"/>
          <w:sz w:val="28"/>
          <w:lang w:val="ru-RU"/>
        </w:rPr>
        <w:t xml:space="preserve"> А. В. и другие, Акционерное общество «Издательство «Просвещение»</w:t>
      </w:r>
      <w:r w:rsidRPr="005101F5">
        <w:rPr>
          <w:sz w:val="28"/>
          <w:lang w:val="ru-RU"/>
        </w:rPr>
        <w:br/>
      </w:r>
      <w:bookmarkStart w:id="7" w:name="0316e542-3bf9-44a3-be3d-35b4ba66b624"/>
      <w:r w:rsidRPr="005101F5">
        <w:rPr>
          <w:rFonts w:ascii="Times New Roman" w:hAnsi="Times New Roman"/>
          <w:color w:val="000000"/>
          <w:sz w:val="28"/>
          <w:lang w:val="ru-RU"/>
        </w:rPr>
        <w:t xml:space="preserve"> • Обществознание. 6 класс</w:t>
      </w:r>
      <w:proofErr w:type="gramStart"/>
      <w:r w:rsidRPr="005101F5">
        <w:rPr>
          <w:rFonts w:ascii="Times New Roman" w:hAnsi="Times New Roman"/>
          <w:color w:val="000000"/>
          <w:sz w:val="28"/>
          <w:lang w:val="ru-RU"/>
        </w:rPr>
        <w:t xml:space="preserve"> :</w:t>
      </w:r>
      <w:proofErr w:type="gramEnd"/>
      <w:r w:rsidRPr="005101F5">
        <w:rPr>
          <w:rFonts w:ascii="Times New Roman" w:hAnsi="Times New Roman"/>
          <w:color w:val="000000"/>
          <w:sz w:val="28"/>
          <w:lang w:val="ru-RU"/>
        </w:rPr>
        <w:t xml:space="preserve"> учебник, 6 класс/ Боголюбов Л. Н., Рутковская Е. Л., Иванова Л. Ф. и другие, Акционерное общество «Издательство «Просвещение»</w:t>
      </w:r>
      <w:bookmarkEnd w:id="7"/>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p>
    <w:p w:rsidR="009967D2" w:rsidRPr="005101F5" w:rsidRDefault="00545720">
      <w:pPr>
        <w:spacing w:after="0"/>
        <w:ind w:left="120"/>
        <w:rPr>
          <w:lang w:val="ru-RU"/>
        </w:rPr>
      </w:pPr>
      <w:r w:rsidRPr="005101F5">
        <w:rPr>
          <w:rFonts w:ascii="Times New Roman" w:hAnsi="Times New Roman"/>
          <w:color w:val="000000"/>
          <w:sz w:val="28"/>
          <w:lang w:val="ru-RU"/>
        </w:rPr>
        <w:t>​</w:t>
      </w: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МЕТОДИЧЕСКИЕ МАТЕРИАЛЫ ДЛЯ УЧИТЕЛЯ</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bookmarkStart w:id="8" w:name="9d96b998-0faf-4d98-a303-e3f31dec8ff2"/>
      <w:r>
        <w:rPr>
          <w:rFonts w:ascii="Times New Roman" w:hAnsi="Times New Roman"/>
          <w:color w:val="000000"/>
          <w:sz w:val="28"/>
        </w:rPr>
        <w:t>https</w:t>
      </w:r>
      <w:r w:rsidRPr="005101F5">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101F5">
        <w:rPr>
          <w:rFonts w:ascii="Times New Roman" w:hAnsi="Times New Roman"/>
          <w:color w:val="000000"/>
          <w:sz w:val="28"/>
          <w:lang w:val="ru-RU"/>
        </w:rPr>
        <w:t>/2023/08/07/</w:t>
      </w:r>
      <w:proofErr w:type="spellStart"/>
      <w:r>
        <w:rPr>
          <w:rFonts w:ascii="Times New Roman" w:hAnsi="Times New Roman"/>
          <w:color w:val="000000"/>
          <w:sz w:val="28"/>
        </w:rPr>
        <w:t>metodicheskie</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rekomendaczii</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formirovanie</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emoczionalnogo</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intellekta</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obuchayushhihsya</w:t>
      </w:r>
      <w:proofErr w:type="spellEnd"/>
      <w:r w:rsidRPr="005101F5">
        <w:rPr>
          <w:rFonts w:ascii="Times New Roman" w:hAnsi="Times New Roman"/>
          <w:color w:val="000000"/>
          <w:sz w:val="28"/>
          <w:lang w:val="ru-RU"/>
        </w:rPr>
        <w:t>-</w:t>
      </w:r>
      <w:r>
        <w:rPr>
          <w:rFonts w:ascii="Times New Roman" w:hAnsi="Times New Roman"/>
          <w:color w:val="000000"/>
          <w:sz w:val="28"/>
        </w:rPr>
        <w:t>v</w:t>
      </w:r>
      <w:r w:rsidRPr="005101F5">
        <w:rPr>
          <w:rFonts w:ascii="Times New Roman" w:hAnsi="Times New Roman"/>
          <w:color w:val="000000"/>
          <w:sz w:val="28"/>
          <w:lang w:val="ru-RU"/>
        </w:rPr>
        <w:t>-</w:t>
      </w:r>
      <w:proofErr w:type="spellStart"/>
      <w:r>
        <w:rPr>
          <w:rFonts w:ascii="Times New Roman" w:hAnsi="Times New Roman"/>
          <w:color w:val="000000"/>
          <w:sz w:val="28"/>
        </w:rPr>
        <w:t>obrazovatelnoj</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srede</w:t>
      </w:r>
      <w:proofErr w:type="spellEnd"/>
      <w:r w:rsidRPr="005101F5">
        <w:rPr>
          <w:rFonts w:ascii="Times New Roman" w:hAnsi="Times New Roman"/>
          <w:color w:val="000000"/>
          <w:sz w:val="28"/>
          <w:lang w:val="ru-RU"/>
        </w:rPr>
        <w:t>-5-9-</w:t>
      </w:r>
      <w:proofErr w:type="spellStart"/>
      <w:r>
        <w:rPr>
          <w:rFonts w:ascii="Times New Roman" w:hAnsi="Times New Roman"/>
          <w:color w:val="000000"/>
          <w:sz w:val="28"/>
        </w:rPr>
        <w:t>klassy</w:t>
      </w:r>
      <w:proofErr w:type="spellEnd"/>
      <w:r w:rsidRPr="005101F5">
        <w:rPr>
          <w:rFonts w:ascii="Times New Roman" w:hAnsi="Times New Roman"/>
          <w:color w:val="000000"/>
          <w:sz w:val="28"/>
          <w:lang w:val="ru-RU"/>
        </w:rPr>
        <w:t>-2022-</w:t>
      </w:r>
      <w:r>
        <w:rPr>
          <w:rFonts w:ascii="Times New Roman" w:hAnsi="Times New Roman"/>
          <w:color w:val="000000"/>
          <w:sz w:val="28"/>
        </w:rPr>
        <w:t>g</w:t>
      </w:r>
      <w:r w:rsidRPr="005101F5">
        <w:rPr>
          <w:rFonts w:ascii="Times New Roman" w:hAnsi="Times New Roman"/>
          <w:color w:val="000000"/>
          <w:sz w:val="28"/>
          <w:lang w:val="ru-RU"/>
        </w:rPr>
        <w:t>/</w:t>
      </w:r>
      <w:bookmarkEnd w:id="8"/>
      <w:r w:rsidRPr="005101F5">
        <w:rPr>
          <w:rFonts w:ascii="Times New Roman" w:hAnsi="Times New Roman"/>
          <w:color w:val="000000"/>
          <w:sz w:val="28"/>
          <w:lang w:val="ru-RU"/>
        </w:rPr>
        <w:t>‌​</w:t>
      </w:r>
    </w:p>
    <w:p w:rsidR="009967D2" w:rsidRPr="005101F5" w:rsidRDefault="009967D2">
      <w:pPr>
        <w:spacing w:after="0"/>
        <w:ind w:left="120"/>
        <w:rPr>
          <w:lang w:val="ru-RU"/>
        </w:rPr>
      </w:pPr>
    </w:p>
    <w:p w:rsidR="009967D2" w:rsidRPr="005101F5" w:rsidRDefault="00545720">
      <w:pPr>
        <w:spacing w:after="0" w:line="480" w:lineRule="auto"/>
        <w:ind w:left="120"/>
        <w:rPr>
          <w:lang w:val="ru-RU"/>
        </w:rPr>
      </w:pPr>
      <w:r w:rsidRPr="005101F5">
        <w:rPr>
          <w:rFonts w:ascii="Times New Roman" w:hAnsi="Times New Roman"/>
          <w:b/>
          <w:color w:val="000000"/>
          <w:sz w:val="28"/>
          <w:lang w:val="ru-RU"/>
        </w:rPr>
        <w:t>ЦИФРОВЫЕ ОБРАЗОВАТЕЛЬНЫЕ РЕСУРСЫ И РЕСУРСЫ СЕТИ ИНТЕРНЕТ</w:t>
      </w:r>
    </w:p>
    <w:p w:rsidR="009967D2" w:rsidRPr="005101F5" w:rsidRDefault="00545720">
      <w:pPr>
        <w:spacing w:after="0" w:line="480" w:lineRule="auto"/>
        <w:ind w:left="120"/>
        <w:rPr>
          <w:lang w:val="ru-RU"/>
        </w:rPr>
      </w:pPr>
      <w:r w:rsidRPr="005101F5">
        <w:rPr>
          <w:rFonts w:ascii="Times New Roman" w:hAnsi="Times New Roman"/>
          <w:color w:val="000000"/>
          <w:sz w:val="28"/>
          <w:lang w:val="ru-RU"/>
        </w:rPr>
        <w:t>​</w:t>
      </w:r>
      <w:r w:rsidRPr="005101F5">
        <w:rPr>
          <w:rFonts w:ascii="Times New Roman" w:hAnsi="Times New Roman"/>
          <w:color w:val="333333"/>
          <w:sz w:val="28"/>
          <w:lang w:val="ru-RU"/>
        </w:rPr>
        <w:t>​‌</w:t>
      </w:r>
      <w:bookmarkStart w:id="9" w:name="61030ee2-5a26-4d9d-8782-2883f6f7ff11"/>
      <w:r>
        <w:rPr>
          <w:rFonts w:ascii="Times New Roman" w:hAnsi="Times New Roman"/>
          <w:color w:val="000000"/>
          <w:sz w:val="28"/>
        </w:rPr>
        <w:t>https</w:t>
      </w:r>
      <w:r w:rsidRPr="005101F5">
        <w:rPr>
          <w:rFonts w:ascii="Times New Roman" w:hAnsi="Times New Roman"/>
          <w:color w:val="000000"/>
          <w:sz w:val="28"/>
          <w:lang w:val="ru-RU"/>
        </w:rPr>
        <w:t>://</w:t>
      </w:r>
      <w:r>
        <w:rPr>
          <w:rFonts w:ascii="Times New Roman" w:hAnsi="Times New Roman"/>
          <w:color w:val="000000"/>
          <w:sz w:val="28"/>
        </w:rPr>
        <w:t>lesson</w:t>
      </w:r>
      <w:r w:rsidRPr="005101F5">
        <w:rPr>
          <w:rFonts w:ascii="Times New Roman" w:hAnsi="Times New Roman"/>
          <w:color w:val="000000"/>
          <w:sz w:val="28"/>
          <w:lang w:val="ru-RU"/>
        </w:rPr>
        <w:t>.</w:t>
      </w:r>
      <w:r>
        <w:rPr>
          <w:rFonts w:ascii="Times New Roman" w:hAnsi="Times New Roman"/>
          <w:color w:val="000000"/>
          <w:sz w:val="28"/>
        </w:rPr>
        <w:t>academy</w:t>
      </w:r>
      <w:r w:rsidRPr="005101F5">
        <w:rPr>
          <w:rFonts w:ascii="Times New Roman" w:hAnsi="Times New Roman"/>
          <w:color w:val="000000"/>
          <w:sz w:val="28"/>
          <w:lang w:val="ru-RU"/>
        </w:rPr>
        <w:t>-</w:t>
      </w:r>
      <w:r>
        <w:rPr>
          <w:rFonts w:ascii="Times New Roman" w:hAnsi="Times New Roman"/>
          <w:color w:val="000000"/>
          <w:sz w:val="28"/>
        </w:rPr>
        <w:t>content</w:t>
      </w:r>
      <w:r w:rsidRPr="005101F5">
        <w:rPr>
          <w:rFonts w:ascii="Times New Roman" w:hAnsi="Times New Roman"/>
          <w:color w:val="000000"/>
          <w:sz w:val="28"/>
          <w:lang w:val="ru-RU"/>
        </w:rPr>
        <w:t>.</w:t>
      </w:r>
      <w:proofErr w:type="spellStart"/>
      <w:r>
        <w:rPr>
          <w:rFonts w:ascii="Times New Roman" w:hAnsi="Times New Roman"/>
          <w:color w:val="000000"/>
          <w:sz w:val="28"/>
        </w:rPr>
        <w:t>myschool</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edu</w:t>
      </w:r>
      <w:proofErr w:type="spellEnd"/>
      <w:r w:rsidRPr="005101F5">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5101F5">
        <w:rPr>
          <w:rFonts w:ascii="Times New Roman" w:hAnsi="Times New Roman"/>
          <w:color w:val="000000"/>
          <w:sz w:val="28"/>
          <w:lang w:val="ru-RU"/>
        </w:rPr>
        <w:t>/12/06</w:t>
      </w:r>
      <w:bookmarkEnd w:id="9"/>
      <w:r w:rsidRPr="005101F5">
        <w:rPr>
          <w:rFonts w:ascii="Times New Roman" w:hAnsi="Times New Roman"/>
          <w:color w:val="333333"/>
          <w:sz w:val="28"/>
          <w:lang w:val="ru-RU"/>
        </w:rPr>
        <w:t>‌</w:t>
      </w:r>
      <w:r w:rsidRPr="005101F5">
        <w:rPr>
          <w:rFonts w:ascii="Times New Roman" w:hAnsi="Times New Roman"/>
          <w:color w:val="000000"/>
          <w:sz w:val="28"/>
          <w:lang w:val="ru-RU"/>
        </w:rPr>
        <w:t>​</w:t>
      </w:r>
    </w:p>
    <w:p w:rsidR="009967D2" w:rsidRPr="005101F5" w:rsidRDefault="009967D2">
      <w:pPr>
        <w:rPr>
          <w:lang w:val="ru-RU"/>
        </w:rPr>
        <w:sectPr w:rsidR="009967D2" w:rsidRPr="005101F5">
          <w:pgSz w:w="11906" w:h="16383"/>
          <w:pgMar w:top="1134" w:right="850" w:bottom="1134" w:left="1701" w:header="720" w:footer="720" w:gutter="0"/>
          <w:cols w:space="720"/>
        </w:sectPr>
      </w:pPr>
    </w:p>
    <w:bookmarkEnd w:id="6"/>
    <w:p w:rsidR="00545720" w:rsidRPr="005101F5" w:rsidRDefault="00545720">
      <w:pPr>
        <w:rPr>
          <w:lang w:val="ru-RU"/>
        </w:rPr>
      </w:pPr>
    </w:p>
    <w:sectPr w:rsidR="00545720" w:rsidRPr="005101F5" w:rsidSect="00F826AE">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Arial"/>
    <w:charset w:val="CC"/>
    <w:family w:val="swiss"/>
    <w:pitch w:val="variable"/>
    <w:sig w:usb0="00000000"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72301"/>
    <w:multiLevelType w:val="multilevel"/>
    <w:tmpl w:val="2F36A36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2D10473"/>
    <w:multiLevelType w:val="multilevel"/>
    <w:tmpl w:val="D8025D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35D14F9"/>
    <w:multiLevelType w:val="multilevel"/>
    <w:tmpl w:val="99FE24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C3571F2"/>
    <w:multiLevelType w:val="multilevel"/>
    <w:tmpl w:val="27BCD13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D56450E"/>
    <w:multiLevelType w:val="multilevel"/>
    <w:tmpl w:val="FC502D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DD84C3C"/>
    <w:multiLevelType w:val="multilevel"/>
    <w:tmpl w:val="A08A58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BD44E7A"/>
    <w:multiLevelType w:val="multilevel"/>
    <w:tmpl w:val="BF4085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54300A26"/>
    <w:multiLevelType w:val="multilevel"/>
    <w:tmpl w:val="E4DC8A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5C81186"/>
    <w:multiLevelType w:val="multilevel"/>
    <w:tmpl w:val="0E5E6E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8EF0CDF"/>
    <w:multiLevelType w:val="multilevel"/>
    <w:tmpl w:val="FD44CC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A105404"/>
    <w:multiLevelType w:val="multilevel"/>
    <w:tmpl w:val="BAFCDC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E3D1B87"/>
    <w:multiLevelType w:val="multilevel"/>
    <w:tmpl w:val="8178374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9"/>
  </w:num>
  <w:num w:numId="3">
    <w:abstractNumId w:val="8"/>
  </w:num>
  <w:num w:numId="4">
    <w:abstractNumId w:val="6"/>
  </w:num>
  <w:num w:numId="5">
    <w:abstractNumId w:val="11"/>
  </w:num>
  <w:num w:numId="6">
    <w:abstractNumId w:val="0"/>
  </w:num>
  <w:num w:numId="7">
    <w:abstractNumId w:val="1"/>
  </w:num>
  <w:num w:numId="8">
    <w:abstractNumId w:val="10"/>
  </w:num>
  <w:num w:numId="9">
    <w:abstractNumId w:val="2"/>
  </w:num>
  <w:num w:numId="10">
    <w:abstractNumId w:val="3"/>
  </w:num>
  <w:num w:numId="11">
    <w:abstractNumId w:val="4"/>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967D2"/>
    <w:rsid w:val="005101F5"/>
    <w:rsid w:val="00545720"/>
    <w:rsid w:val="00994776"/>
    <w:rsid w:val="009967D2"/>
    <w:rsid w:val="00E90F46"/>
    <w:rsid w:val="00F826A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826AE"/>
    <w:rPr>
      <w:color w:val="0563C1" w:themeColor="hyperlink"/>
      <w:u w:val="single"/>
    </w:rPr>
  </w:style>
  <w:style w:type="table" w:styleId="ac">
    <w:name w:val="Table Grid"/>
    <w:basedOn w:val="a1"/>
    <w:uiPriority w:val="59"/>
    <w:rsid w:val="00F826A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E90F46"/>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styleId="af">
    <w:name w:val="Strong"/>
    <w:basedOn w:val="a0"/>
    <w:uiPriority w:val="22"/>
    <w:qFormat/>
    <w:rsid w:val="00E90F4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70e4" TargetMode="External"/><Relationship Id="rId117" Type="http://schemas.openxmlformats.org/officeDocument/2006/relationships/hyperlink" Target="https://m.edsoo.ru/f5ebe590" TargetMode="External"/><Relationship Id="rId21" Type="http://schemas.openxmlformats.org/officeDocument/2006/relationships/hyperlink" Target="https://m.edsoo.ru/7f4170e4" TargetMode="External"/><Relationship Id="rId42" Type="http://schemas.openxmlformats.org/officeDocument/2006/relationships/hyperlink" Target="https://m.edsoo.ru/7f41b414" TargetMode="External"/><Relationship Id="rId47" Type="http://schemas.openxmlformats.org/officeDocument/2006/relationships/hyperlink" Target="https://m.edsoo.ru/7f41b414" TargetMode="External"/><Relationship Id="rId63" Type="http://schemas.openxmlformats.org/officeDocument/2006/relationships/hyperlink" Target="https://m.edsoo.ru/f5eb7bdc" TargetMode="External"/><Relationship Id="rId68" Type="http://schemas.openxmlformats.org/officeDocument/2006/relationships/hyperlink" Target="https://m.edsoo.ru/f5eb8640" TargetMode="External"/><Relationship Id="rId84" Type="http://schemas.openxmlformats.org/officeDocument/2006/relationships/hyperlink" Target="https://m.edsoo.ru/f5ebab52" TargetMode="External"/><Relationship Id="rId89" Type="http://schemas.openxmlformats.org/officeDocument/2006/relationships/hyperlink" Target="https://m.edsoo.ru/f5ebafee" TargetMode="External"/><Relationship Id="rId112" Type="http://schemas.openxmlformats.org/officeDocument/2006/relationships/hyperlink" Target="https://m.edsoo.ru/f5ebdd16" TargetMode="External"/><Relationship Id="rId133" Type="http://schemas.openxmlformats.org/officeDocument/2006/relationships/hyperlink" Target="https://m.edsoo.ru/f5ec1920" TargetMode="External"/><Relationship Id="rId138" Type="http://schemas.openxmlformats.org/officeDocument/2006/relationships/hyperlink" Target="https://m.edsoo.ru/f5ec23a2" TargetMode="External"/><Relationship Id="rId154" Type="http://schemas.openxmlformats.org/officeDocument/2006/relationships/hyperlink" Target="https://m.edsoo.ru/f5ec4652" TargetMode="External"/><Relationship Id="rId159" Type="http://schemas.openxmlformats.org/officeDocument/2006/relationships/hyperlink" Target="https://m.edsoo.ru/f5ec53c2" TargetMode="External"/><Relationship Id="rId175" Type="http://schemas.openxmlformats.org/officeDocument/2006/relationships/hyperlink" Target="https://m.edsoo.ru/f5ec765e" TargetMode="External"/><Relationship Id="rId170" Type="http://schemas.openxmlformats.org/officeDocument/2006/relationships/hyperlink" Target="https://m.edsoo.ru/f5ec6e0c" TargetMode="External"/><Relationship Id="rId16" Type="http://schemas.openxmlformats.org/officeDocument/2006/relationships/hyperlink" Target="https://m.edsoo.ru/7f4170e4" TargetMode="External"/><Relationship Id="rId107" Type="http://schemas.openxmlformats.org/officeDocument/2006/relationships/hyperlink" Target="https://m.edsoo.ru/f5ebd5be" TargetMode="External"/><Relationship Id="rId11" Type="http://schemas.openxmlformats.org/officeDocument/2006/relationships/hyperlink" Target="https://m.edsoo.ru/7f415294" TargetMode="External"/><Relationship Id="rId32" Type="http://schemas.openxmlformats.org/officeDocument/2006/relationships/hyperlink" Target="https://m.edsoo.ru/7f419196" TargetMode="External"/><Relationship Id="rId37" Type="http://schemas.openxmlformats.org/officeDocument/2006/relationships/hyperlink" Target="https://m.edsoo.ru/7f419196" TargetMode="External"/><Relationship Id="rId53" Type="http://schemas.openxmlformats.org/officeDocument/2006/relationships/hyperlink" Target="https://m.edsoo.ru/f5eb68a4" TargetMode="External"/><Relationship Id="rId58" Type="http://schemas.openxmlformats.org/officeDocument/2006/relationships/hyperlink" Target="https://m.edsoo.ru/f5eb70a6" TargetMode="External"/><Relationship Id="rId74" Type="http://schemas.openxmlformats.org/officeDocument/2006/relationships/hyperlink" Target="https://m.edsoo.ru/f5eb91c6" TargetMode="External"/><Relationship Id="rId79" Type="http://schemas.openxmlformats.org/officeDocument/2006/relationships/hyperlink" Target="https://m.edsoo.ru/f5eb9aea" TargetMode="External"/><Relationship Id="rId102" Type="http://schemas.openxmlformats.org/officeDocument/2006/relationships/hyperlink" Target="https://m.edsoo.ru/f5ebcc54" TargetMode="External"/><Relationship Id="rId123" Type="http://schemas.openxmlformats.org/officeDocument/2006/relationships/hyperlink" Target="https://m.edsoo.ru/f5ec0124" TargetMode="External"/><Relationship Id="rId128" Type="http://schemas.openxmlformats.org/officeDocument/2006/relationships/hyperlink" Target="https://m.edsoo.ru/f5ec0e62" TargetMode="External"/><Relationship Id="rId144" Type="http://schemas.openxmlformats.org/officeDocument/2006/relationships/hyperlink" Target="https://m.edsoo.ru/f5ec31da" TargetMode="External"/><Relationship Id="rId149" Type="http://schemas.openxmlformats.org/officeDocument/2006/relationships/hyperlink" Target="https://m.edsoo.ru/f5ec3a5e" TargetMode="External"/><Relationship Id="rId5" Type="http://schemas.openxmlformats.org/officeDocument/2006/relationships/hyperlink" Target="https://m.edsoo.ru/7f415294" TargetMode="External"/><Relationship Id="rId90" Type="http://schemas.openxmlformats.org/officeDocument/2006/relationships/hyperlink" Target="https://m.edsoo.ru/f5ebb160" TargetMode="External"/><Relationship Id="rId95" Type="http://schemas.openxmlformats.org/officeDocument/2006/relationships/hyperlink" Target="https://m.edsoo.ru/f5ebbd40" TargetMode="External"/><Relationship Id="rId160" Type="http://schemas.openxmlformats.org/officeDocument/2006/relationships/hyperlink" Target="https://m.edsoo.ru/f5ec575a" TargetMode="External"/><Relationship Id="rId165" Type="http://schemas.openxmlformats.org/officeDocument/2006/relationships/hyperlink" Target="https://m.edsoo.ru/f5ec6150" TargetMode="External"/><Relationship Id="rId181" Type="http://schemas.openxmlformats.org/officeDocument/2006/relationships/hyperlink" Target="https://m.edsoo.ru/f5ec7a0a" TargetMode="External"/><Relationship Id="rId186" Type="http://schemas.openxmlformats.org/officeDocument/2006/relationships/fontTable" Target="fontTable.xml"/><Relationship Id="rId22" Type="http://schemas.openxmlformats.org/officeDocument/2006/relationships/hyperlink" Target="https://m.edsoo.ru/7f4170e4" TargetMode="External"/><Relationship Id="rId27" Type="http://schemas.openxmlformats.org/officeDocument/2006/relationships/hyperlink" Target="https://m.edsoo.ru/7f4170e4" TargetMode="External"/><Relationship Id="rId43" Type="http://schemas.openxmlformats.org/officeDocument/2006/relationships/hyperlink" Target="https://m.edsoo.ru/7f41b414" TargetMode="External"/><Relationship Id="rId48" Type="http://schemas.openxmlformats.org/officeDocument/2006/relationships/hyperlink" Target="https://m.edsoo.ru/7f41b414" TargetMode="External"/><Relationship Id="rId64" Type="http://schemas.openxmlformats.org/officeDocument/2006/relationships/hyperlink" Target="https://m.edsoo.ru/f5eb7d58" TargetMode="External"/><Relationship Id="rId69" Type="http://schemas.openxmlformats.org/officeDocument/2006/relationships/hyperlink" Target="https://m.edsoo.ru/f5eb87b2" TargetMode="External"/><Relationship Id="rId113" Type="http://schemas.openxmlformats.org/officeDocument/2006/relationships/hyperlink" Target="https://m.edsoo.ru/f5ebdfd2" TargetMode="External"/><Relationship Id="rId118" Type="http://schemas.openxmlformats.org/officeDocument/2006/relationships/hyperlink" Target="https://m.edsoo.ru/f5ebf7b0" TargetMode="External"/><Relationship Id="rId134" Type="http://schemas.openxmlformats.org/officeDocument/2006/relationships/hyperlink" Target="https://m.edsoo.ru/f5ec1ae2" TargetMode="External"/><Relationship Id="rId139" Type="http://schemas.openxmlformats.org/officeDocument/2006/relationships/hyperlink" Target="https://m.edsoo.ru/f5ec27f8" TargetMode="External"/><Relationship Id="rId80" Type="http://schemas.openxmlformats.org/officeDocument/2006/relationships/hyperlink" Target="https://m.edsoo.ru/f5eb9aea" TargetMode="External"/><Relationship Id="rId85" Type="http://schemas.openxmlformats.org/officeDocument/2006/relationships/hyperlink" Target="https://m.edsoo.ru/f5eba17a" TargetMode="External"/><Relationship Id="rId150" Type="http://schemas.openxmlformats.org/officeDocument/2006/relationships/hyperlink" Target="https://m.edsoo.ru/f5ec3bd0" TargetMode="External"/><Relationship Id="rId155" Type="http://schemas.openxmlformats.org/officeDocument/2006/relationships/hyperlink" Target="https://m.edsoo.ru/f5ec4e68" TargetMode="External"/><Relationship Id="rId171" Type="http://schemas.openxmlformats.org/officeDocument/2006/relationships/hyperlink" Target="https://m.edsoo.ru/f5ec6fce" TargetMode="External"/><Relationship Id="rId176" Type="http://schemas.openxmlformats.org/officeDocument/2006/relationships/hyperlink" Target="https://m.edsoo.ru/f5ec96de" TargetMode="External"/><Relationship Id="rId12" Type="http://schemas.openxmlformats.org/officeDocument/2006/relationships/hyperlink" Target="https://m.edsoo.ru/7f415294" TargetMode="External"/><Relationship Id="rId17" Type="http://schemas.openxmlformats.org/officeDocument/2006/relationships/hyperlink" Target="https://m.edsoo.ru/7f4170e4" TargetMode="External"/><Relationship Id="rId33" Type="http://schemas.openxmlformats.org/officeDocument/2006/relationships/hyperlink" Target="https://m.edsoo.ru/7f419196" TargetMode="External"/><Relationship Id="rId38" Type="http://schemas.openxmlformats.org/officeDocument/2006/relationships/hyperlink" Target="https://m.edsoo.ru/7f419196" TargetMode="External"/><Relationship Id="rId59" Type="http://schemas.openxmlformats.org/officeDocument/2006/relationships/hyperlink" Target="https://m.edsoo.ru/f5eb74b6" TargetMode="External"/><Relationship Id="rId103" Type="http://schemas.openxmlformats.org/officeDocument/2006/relationships/hyperlink" Target="https://m.edsoo.ru/f5ebcdbc" TargetMode="External"/><Relationship Id="rId108" Type="http://schemas.openxmlformats.org/officeDocument/2006/relationships/hyperlink" Target="https://m.edsoo.ru/f5ebd74e" TargetMode="External"/><Relationship Id="rId124" Type="http://schemas.openxmlformats.org/officeDocument/2006/relationships/hyperlink" Target="https://m.edsoo.ru/f5ec06f6" TargetMode="External"/><Relationship Id="rId129" Type="http://schemas.openxmlformats.org/officeDocument/2006/relationships/hyperlink" Target="https://m.edsoo.ru/f5ec1132" TargetMode="External"/><Relationship Id="rId54" Type="http://schemas.openxmlformats.org/officeDocument/2006/relationships/hyperlink" Target="https://m.edsoo.ru/f5eb8a78" TargetMode="External"/><Relationship Id="rId70" Type="http://schemas.openxmlformats.org/officeDocument/2006/relationships/hyperlink" Target="https://m.edsoo.ru/f5eb8910" TargetMode="External"/><Relationship Id="rId75" Type="http://schemas.openxmlformats.org/officeDocument/2006/relationships/hyperlink" Target="https://m.edsoo.ru/f5eb932e" TargetMode="External"/><Relationship Id="rId91" Type="http://schemas.openxmlformats.org/officeDocument/2006/relationships/hyperlink" Target="https://m.edsoo.ru/f5ebb3f4" TargetMode="External"/><Relationship Id="rId96" Type="http://schemas.openxmlformats.org/officeDocument/2006/relationships/hyperlink" Target="https://m.edsoo.ru/f5ebbee4" TargetMode="External"/><Relationship Id="rId140" Type="http://schemas.openxmlformats.org/officeDocument/2006/relationships/hyperlink" Target="https://m.edsoo.ru/f5ec29ce" TargetMode="External"/><Relationship Id="rId145" Type="http://schemas.openxmlformats.org/officeDocument/2006/relationships/hyperlink" Target="https://m.edsoo.ru/f5ec3356" TargetMode="External"/><Relationship Id="rId161" Type="http://schemas.openxmlformats.org/officeDocument/2006/relationships/hyperlink" Target="https://m.edsoo.ru/f5ec591c" TargetMode="External"/><Relationship Id="rId166" Type="http://schemas.openxmlformats.org/officeDocument/2006/relationships/hyperlink" Target="https://m.edsoo.ru/f5ec64de" TargetMode="External"/><Relationship Id="rId182" Type="http://schemas.openxmlformats.org/officeDocument/2006/relationships/hyperlink" Target="https://m.edsoo.ru/f5ec9fc6" TargetMode="External"/><Relationship Id="rId187"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5294" TargetMode="External"/><Relationship Id="rId23" Type="http://schemas.openxmlformats.org/officeDocument/2006/relationships/hyperlink" Target="https://m.edsoo.ru/7f4170e4" TargetMode="External"/><Relationship Id="rId28" Type="http://schemas.openxmlformats.org/officeDocument/2006/relationships/hyperlink" Target="https://m.edsoo.ru/7f4170e4" TargetMode="External"/><Relationship Id="rId49" Type="http://schemas.openxmlformats.org/officeDocument/2006/relationships/hyperlink" Target="https://m.edsoo.ru/7f41b414" TargetMode="External"/><Relationship Id="rId114" Type="http://schemas.openxmlformats.org/officeDocument/2006/relationships/hyperlink" Target="https://m.edsoo.ru/f5ebe144" TargetMode="External"/><Relationship Id="rId119" Type="http://schemas.openxmlformats.org/officeDocument/2006/relationships/hyperlink" Target="https://m.edsoo.ru/f5ebfbac" TargetMode="External"/><Relationship Id="rId44" Type="http://schemas.openxmlformats.org/officeDocument/2006/relationships/hyperlink" Target="https://m.edsoo.ru/7f41b414" TargetMode="External"/><Relationship Id="rId60" Type="http://schemas.openxmlformats.org/officeDocument/2006/relationships/hyperlink" Target="https://m.edsoo.ru/f5eb763c" TargetMode="External"/><Relationship Id="rId65" Type="http://schemas.openxmlformats.org/officeDocument/2006/relationships/hyperlink" Target="https://m.edsoo.ru/f5eb81b8" TargetMode="External"/><Relationship Id="rId81" Type="http://schemas.openxmlformats.org/officeDocument/2006/relationships/hyperlink" Target="https://m.edsoo.ru/f5eb9c7a" TargetMode="External"/><Relationship Id="rId86" Type="http://schemas.openxmlformats.org/officeDocument/2006/relationships/hyperlink" Target="https://m.edsoo.ru/f5ebad0a" TargetMode="External"/><Relationship Id="rId130" Type="http://schemas.openxmlformats.org/officeDocument/2006/relationships/hyperlink" Target="https://m.edsoo.ru/f5ec12ea" TargetMode="External"/><Relationship Id="rId135" Type="http://schemas.openxmlformats.org/officeDocument/2006/relationships/hyperlink" Target="https://m.edsoo.ru/f5ec1e70" TargetMode="External"/><Relationship Id="rId151" Type="http://schemas.openxmlformats.org/officeDocument/2006/relationships/hyperlink" Target="https://m.edsoo.ru/f5ec3d60" TargetMode="External"/><Relationship Id="rId156" Type="http://schemas.openxmlformats.org/officeDocument/2006/relationships/hyperlink" Target="https://m.edsoo.ru/f5ec47ec" TargetMode="External"/><Relationship Id="rId177" Type="http://schemas.openxmlformats.org/officeDocument/2006/relationships/hyperlink" Target="https://m.edsoo.ru/f5ec98b4" TargetMode="External"/><Relationship Id="rId172" Type="http://schemas.openxmlformats.org/officeDocument/2006/relationships/hyperlink" Target="https://m.edsoo.ru/f5ec7190" TargetMode="External"/><Relationship Id="rId13" Type="http://schemas.openxmlformats.org/officeDocument/2006/relationships/hyperlink" Target="https://m.edsoo.ru/7f415294" TargetMode="External"/><Relationship Id="rId18" Type="http://schemas.openxmlformats.org/officeDocument/2006/relationships/hyperlink" Target="https://m.edsoo.ru/7f4170e4" TargetMode="External"/><Relationship Id="rId39" Type="http://schemas.openxmlformats.org/officeDocument/2006/relationships/hyperlink" Target="https://m.edsoo.ru/7f419196" TargetMode="External"/><Relationship Id="rId109" Type="http://schemas.openxmlformats.org/officeDocument/2006/relationships/hyperlink" Target="https://m.edsoo.ru/f5ebd8c0" TargetMode="External"/><Relationship Id="rId34" Type="http://schemas.openxmlformats.org/officeDocument/2006/relationships/hyperlink" Target="https://m.edsoo.ru/7f419196" TargetMode="External"/><Relationship Id="rId50" Type="http://schemas.openxmlformats.org/officeDocument/2006/relationships/hyperlink" Target="https://m.edsoo.ru/7f41b414" TargetMode="External"/><Relationship Id="rId55" Type="http://schemas.openxmlformats.org/officeDocument/2006/relationships/hyperlink" Target="https://m.edsoo.ru/f5eb6a2a" TargetMode="External"/><Relationship Id="rId76" Type="http://schemas.openxmlformats.org/officeDocument/2006/relationships/hyperlink" Target="https://m.edsoo.ru/f5eb966c" TargetMode="External"/><Relationship Id="rId97" Type="http://schemas.openxmlformats.org/officeDocument/2006/relationships/hyperlink" Target="https://m.edsoo.ru/f5ebc1e6" TargetMode="External"/><Relationship Id="rId104" Type="http://schemas.openxmlformats.org/officeDocument/2006/relationships/hyperlink" Target="https://m.edsoo.ru/f5ebcf24" TargetMode="External"/><Relationship Id="rId120" Type="http://schemas.openxmlformats.org/officeDocument/2006/relationships/hyperlink" Target="https://m.edsoo.ru/f5ebfda0" TargetMode="External"/><Relationship Id="rId125" Type="http://schemas.openxmlformats.org/officeDocument/2006/relationships/hyperlink" Target="https://m.edsoo.ru/f5ec091c" TargetMode="External"/><Relationship Id="rId141" Type="http://schemas.openxmlformats.org/officeDocument/2006/relationships/hyperlink" Target="https://m.edsoo.ru/f5ec2b86" TargetMode="External"/><Relationship Id="rId146" Type="http://schemas.openxmlformats.org/officeDocument/2006/relationships/hyperlink" Target="https://m.edsoo.ru/f5ec34c8" TargetMode="External"/><Relationship Id="rId167" Type="http://schemas.openxmlformats.org/officeDocument/2006/relationships/hyperlink" Target="https://m.edsoo.ru/f5ec66a0" TargetMode="External"/><Relationship Id="rId188" Type="http://schemas.microsoft.com/office/2007/relationships/stylesWithEffects" Target="stylesWithEffects.xml"/><Relationship Id="rId7" Type="http://schemas.openxmlformats.org/officeDocument/2006/relationships/hyperlink" Target="https://m.edsoo.ru/7f415294" TargetMode="External"/><Relationship Id="rId71" Type="http://schemas.openxmlformats.org/officeDocument/2006/relationships/hyperlink" Target="https://m.edsoo.ru/f5eb8d48" TargetMode="External"/><Relationship Id="rId92" Type="http://schemas.openxmlformats.org/officeDocument/2006/relationships/hyperlink" Target="https://m.edsoo.ru/f5ebb57a" TargetMode="External"/><Relationship Id="rId162" Type="http://schemas.openxmlformats.org/officeDocument/2006/relationships/hyperlink" Target="https://m.edsoo.ru/f5ec5ae8" TargetMode="External"/><Relationship Id="rId183" Type="http://schemas.openxmlformats.org/officeDocument/2006/relationships/hyperlink" Target="https://m.edsoo.ru/f5eca1ec" TargetMode="External"/><Relationship Id="rId2" Type="http://schemas.openxmlformats.org/officeDocument/2006/relationships/styles" Target="styles.xml"/><Relationship Id="rId29" Type="http://schemas.openxmlformats.org/officeDocument/2006/relationships/hyperlink" Target="https://m.edsoo.ru/7f419196" TargetMode="External"/><Relationship Id="rId24" Type="http://schemas.openxmlformats.org/officeDocument/2006/relationships/hyperlink" Target="https://m.edsoo.ru/7f4170e4" TargetMode="External"/><Relationship Id="rId40" Type="http://schemas.openxmlformats.org/officeDocument/2006/relationships/hyperlink" Target="https://m.edsoo.ru/7f41b414" TargetMode="External"/><Relationship Id="rId45" Type="http://schemas.openxmlformats.org/officeDocument/2006/relationships/hyperlink" Target="https://m.edsoo.ru/7f41b414" TargetMode="External"/><Relationship Id="rId66" Type="http://schemas.openxmlformats.org/officeDocument/2006/relationships/hyperlink" Target="https://m.edsoo.ru/f5eb835c" TargetMode="External"/><Relationship Id="rId87" Type="http://schemas.openxmlformats.org/officeDocument/2006/relationships/hyperlink" Target="https://m.edsoo.ru/f5ebae7c" TargetMode="External"/><Relationship Id="rId110" Type="http://schemas.openxmlformats.org/officeDocument/2006/relationships/hyperlink" Target="https://m.edsoo.ru/f5ebda32" TargetMode="External"/><Relationship Id="rId115" Type="http://schemas.openxmlformats.org/officeDocument/2006/relationships/hyperlink" Target="https://m.edsoo.ru/f5ebe2ac" TargetMode="External"/><Relationship Id="rId131" Type="http://schemas.openxmlformats.org/officeDocument/2006/relationships/hyperlink" Target="https://m.edsoo.ru/f5ec14b6" TargetMode="External"/><Relationship Id="rId136" Type="http://schemas.openxmlformats.org/officeDocument/2006/relationships/hyperlink" Target="https://m.edsoo.ru/f5ec2046" TargetMode="External"/><Relationship Id="rId157" Type="http://schemas.openxmlformats.org/officeDocument/2006/relationships/hyperlink" Target="https://m.edsoo.ru/f5ec4aee" TargetMode="External"/><Relationship Id="rId178" Type="http://schemas.openxmlformats.org/officeDocument/2006/relationships/hyperlink" Target="https://m.edsoo.ru/f5ec9a58" TargetMode="External"/><Relationship Id="rId61" Type="http://schemas.openxmlformats.org/officeDocument/2006/relationships/hyperlink" Target="https://m.edsoo.ru/f5eb78f8" TargetMode="External"/><Relationship Id="rId82" Type="http://schemas.openxmlformats.org/officeDocument/2006/relationships/hyperlink" Target="https://m.edsoo.ru/f5eba300" TargetMode="External"/><Relationship Id="rId152" Type="http://schemas.openxmlformats.org/officeDocument/2006/relationships/hyperlink" Target="https://m.edsoo.ru/f5ec3f72" TargetMode="External"/><Relationship Id="rId173" Type="http://schemas.openxmlformats.org/officeDocument/2006/relationships/hyperlink" Target="https://m.edsoo.ru/f5ec746a" TargetMode="External"/><Relationship Id="rId19" Type="http://schemas.openxmlformats.org/officeDocument/2006/relationships/hyperlink" Target="https://m.edsoo.ru/7f4170e4" TargetMode="External"/><Relationship Id="rId14" Type="http://schemas.openxmlformats.org/officeDocument/2006/relationships/hyperlink" Target="https://m.edsoo.ru/7f415294" TargetMode="External"/><Relationship Id="rId30" Type="http://schemas.openxmlformats.org/officeDocument/2006/relationships/hyperlink" Target="https://m.edsoo.ru/7f419196" TargetMode="External"/><Relationship Id="rId35" Type="http://schemas.openxmlformats.org/officeDocument/2006/relationships/hyperlink" Target="https://m.edsoo.ru/7f419196" TargetMode="External"/><Relationship Id="rId56" Type="http://schemas.openxmlformats.org/officeDocument/2006/relationships/hyperlink" Target="https://m.edsoo.ru/f5eb6d90" TargetMode="External"/><Relationship Id="rId77" Type="http://schemas.openxmlformats.org/officeDocument/2006/relationships/hyperlink" Target="https://m.edsoo.ru/f5eb97de" TargetMode="External"/><Relationship Id="rId100" Type="http://schemas.openxmlformats.org/officeDocument/2006/relationships/hyperlink" Target="https://m.edsoo.ru/f5ebc970" TargetMode="External"/><Relationship Id="rId105" Type="http://schemas.openxmlformats.org/officeDocument/2006/relationships/hyperlink" Target="https://m.edsoo.ru/f5ebd08c" TargetMode="External"/><Relationship Id="rId126" Type="http://schemas.openxmlformats.org/officeDocument/2006/relationships/hyperlink" Target="https://m.edsoo.ru/f5ec0ae8" TargetMode="External"/><Relationship Id="rId147" Type="http://schemas.openxmlformats.org/officeDocument/2006/relationships/hyperlink" Target="https://m.edsoo.ru/f5ec363a" TargetMode="External"/><Relationship Id="rId168" Type="http://schemas.openxmlformats.org/officeDocument/2006/relationships/hyperlink" Target="https://m.edsoo.ru/f5ec6a4c" TargetMode="External"/><Relationship Id="rId8" Type="http://schemas.openxmlformats.org/officeDocument/2006/relationships/hyperlink" Target="https://m.edsoo.ru/7f415294" TargetMode="External"/><Relationship Id="rId51" Type="http://schemas.openxmlformats.org/officeDocument/2006/relationships/hyperlink" Target="https://m.edsoo.ru/7f41b414" TargetMode="External"/><Relationship Id="rId72" Type="http://schemas.openxmlformats.org/officeDocument/2006/relationships/hyperlink" Target="https://m.edsoo.ru/f5eb8ed8" TargetMode="External"/><Relationship Id="rId93" Type="http://schemas.openxmlformats.org/officeDocument/2006/relationships/hyperlink" Target="https://m.edsoo.ru/f5ebb70a" TargetMode="External"/><Relationship Id="rId98" Type="http://schemas.openxmlformats.org/officeDocument/2006/relationships/hyperlink" Target="https://m.edsoo.ru/f5ebc358" TargetMode="External"/><Relationship Id="rId121" Type="http://schemas.openxmlformats.org/officeDocument/2006/relationships/hyperlink" Target="https://m.edsoo.ru/f5ebff6c" TargetMode="External"/><Relationship Id="rId142" Type="http://schemas.openxmlformats.org/officeDocument/2006/relationships/hyperlink" Target="https://m.edsoo.ru/f5ec2d2a" TargetMode="External"/><Relationship Id="rId163" Type="http://schemas.openxmlformats.org/officeDocument/2006/relationships/hyperlink" Target="https://m.edsoo.ru/f5ec5dcc" TargetMode="External"/><Relationship Id="rId184" Type="http://schemas.openxmlformats.org/officeDocument/2006/relationships/hyperlink" Target="https://m.edsoo.ru/f5eca3d6" TargetMode="External"/><Relationship Id="rId3" Type="http://schemas.openxmlformats.org/officeDocument/2006/relationships/settings" Target="settings.xml"/><Relationship Id="rId25" Type="http://schemas.openxmlformats.org/officeDocument/2006/relationships/hyperlink" Target="https://m.edsoo.ru/7f4170e4" TargetMode="External"/><Relationship Id="rId46" Type="http://schemas.openxmlformats.org/officeDocument/2006/relationships/hyperlink" Target="https://m.edsoo.ru/7f41b414" TargetMode="External"/><Relationship Id="rId67" Type="http://schemas.openxmlformats.org/officeDocument/2006/relationships/hyperlink" Target="https://m.edsoo.ru/f5eb84ce" TargetMode="External"/><Relationship Id="rId116" Type="http://schemas.openxmlformats.org/officeDocument/2006/relationships/hyperlink" Target="https://m.edsoo.ru/f5ebe414" TargetMode="External"/><Relationship Id="rId137" Type="http://schemas.openxmlformats.org/officeDocument/2006/relationships/hyperlink" Target="https://m.edsoo.ru/f5ec21ea" TargetMode="External"/><Relationship Id="rId158" Type="http://schemas.openxmlformats.org/officeDocument/2006/relationships/hyperlink" Target="https://m.edsoo.ru/f5ec4c9c" TargetMode="External"/><Relationship Id="rId20" Type="http://schemas.openxmlformats.org/officeDocument/2006/relationships/hyperlink" Target="https://m.edsoo.ru/7f4170e4" TargetMode="External"/><Relationship Id="rId41" Type="http://schemas.openxmlformats.org/officeDocument/2006/relationships/hyperlink" Target="https://m.edsoo.ru/7f41b414" TargetMode="External"/><Relationship Id="rId62" Type="http://schemas.openxmlformats.org/officeDocument/2006/relationships/hyperlink" Target="https://m.edsoo.ru/f5eb7a74" TargetMode="External"/><Relationship Id="rId83" Type="http://schemas.openxmlformats.org/officeDocument/2006/relationships/hyperlink" Target="https://m.edsoo.ru/f5eba468" TargetMode="External"/><Relationship Id="rId88" Type="http://schemas.openxmlformats.org/officeDocument/2006/relationships/hyperlink" Target="https://m.edsoo.ru/f5ebc060" TargetMode="External"/><Relationship Id="rId111" Type="http://schemas.openxmlformats.org/officeDocument/2006/relationships/hyperlink" Target="https://m.edsoo.ru/f5ebdbb8" TargetMode="External"/><Relationship Id="rId132" Type="http://schemas.openxmlformats.org/officeDocument/2006/relationships/hyperlink" Target="https://m.edsoo.ru/f5ec175e" TargetMode="External"/><Relationship Id="rId153" Type="http://schemas.openxmlformats.org/officeDocument/2006/relationships/hyperlink" Target="https://m.edsoo.ru/f5ec40e4" TargetMode="External"/><Relationship Id="rId174" Type="http://schemas.openxmlformats.org/officeDocument/2006/relationships/hyperlink" Target="https://m.edsoo.ru/f5ec55a2" TargetMode="External"/><Relationship Id="rId179" Type="http://schemas.openxmlformats.org/officeDocument/2006/relationships/hyperlink" Target="https://m.edsoo.ru/f5ec9be8" TargetMode="External"/><Relationship Id="rId15" Type="http://schemas.openxmlformats.org/officeDocument/2006/relationships/hyperlink" Target="https://m.edsoo.ru/7f415294" TargetMode="External"/><Relationship Id="rId36" Type="http://schemas.openxmlformats.org/officeDocument/2006/relationships/hyperlink" Target="https://m.edsoo.ru/7f419196" TargetMode="External"/><Relationship Id="rId57" Type="http://schemas.openxmlformats.org/officeDocument/2006/relationships/hyperlink" Target="https://m.edsoo.ru/f5eb6f34" TargetMode="External"/><Relationship Id="rId106" Type="http://schemas.openxmlformats.org/officeDocument/2006/relationships/hyperlink" Target="https://m.edsoo.ru/f5ebd1f4" TargetMode="External"/><Relationship Id="rId127" Type="http://schemas.openxmlformats.org/officeDocument/2006/relationships/hyperlink" Target="https://m.edsoo.ru/f5ec0cb4" TargetMode="External"/><Relationship Id="rId10" Type="http://schemas.openxmlformats.org/officeDocument/2006/relationships/hyperlink" Target="https://m.edsoo.ru/7f415294" TargetMode="External"/><Relationship Id="rId31" Type="http://schemas.openxmlformats.org/officeDocument/2006/relationships/hyperlink" Target="https://m.edsoo.ru/7f419196" TargetMode="External"/><Relationship Id="rId52" Type="http://schemas.openxmlformats.org/officeDocument/2006/relationships/hyperlink" Target="https://m.edsoo.ru/f5eb673c" TargetMode="External"/><Relationship Id="rId73" Type="http://schemas.openxmlformats.org/officeDocument/2006/relationships/hyperlink" Target="https://m.edsoo.ru/f5eb9054" TargetMode="External"/><Relationship Id="rId78" Type="http://schemas.openxmlformats.org/officeDocument/2006/relationships/hyperlink" Target="https://m.edsoo.ru/f5eb9964" TargetMode="External"/><Relationship Id="rId94" Type="http://schemas.openxmlformats.org/officeDocument/2006/relationships/hyperlink" Target="https://m.edsoo.ru/f5ebb886" TargetMode="External"/><Relationship Id="rId99" Type="http://schemas.openxmlformats.org/officeDocument/2006/relationships/hyperlink" Target="https://m.edsoo.ru/f5ebc5b0" TargetMode="External"/><Relationship Id="rId101" Type="http://schemas.openxmlformats.org/officeDocument/2006/relationships/hyperlink" Target="https://m.edsoo.ru/f5ebcae2" TargetMode="External"/><Relationship Id="rId122" Type="http://schemas.openxmlformats.org/officeDocument/2006/relationships/hyperlink" Target="https://m.edsoo.ru/f5ec255a" TargetMode="External"/><Relationship Id="rId143" Type="http://schemas.openxmlformats.org/officeDocument/2006/relationships/hyperlink" Target="https://m.edsoo.ru/f5ec305e" TargetMode="External"/><Relationship Id="rId148" Type="http://schemas.openxmlformats.org/officeDocument/2006/relationships/hyperlink" Target="https://m.edsoo.ru/f5ec38c4" TargetMode="External"/><Relationship Id="rId164" Type="http://schemas.openxmlformats.org/officeDocument/2006/relationships/hyperlink" Target="https://m.edsoo.ru/f5ec5f7a" TargetMode="External"/><Relationship Id="rId169" Type="http://schemas.openxmlformats.org/officeDocument/2006/relationships/hyperlink" Target="https://m.edsoo.ru/f5ec6c40" TargetMode="External"/><Relationship Id="rId185" Type="http://schemas.openxmlformats.org/officeDocument/2006/relationships/hyperlink" Target="https://m.edsoo.ru/f5eca552" TargetMode="External"/><Relationship Id="rId4" Type="http://schemas.openxmlformats.org/officeDocument/2006/relationships/webSettings" Target="webSettings.xml"/><Relationship Id="rId9" Type="http://schemas.openxmlformats.org/officeDocument/2006/relationships/hyperlink" Target="https://m.edsoo.ru/7f415294" TargetMode="External"/><Relationship Id="rId180" Type="http://schemas.openxmlformats.org/officeDocument/2006/relationships/hyperlink" Target="https://m.edsoo.ru/f5ec9e5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61</Pages>
  <Words>14548</Words>
  <Characters>82928</Characters>
  <Application>Microsoft Office Word</Application>
  <DocSecurity>0</DocSecurity>
  <Lines>691</Lines>
  <Paragraphs>194</Paragraphs>
  <ScaleCrop>false</ScaleCrop>
  <Company/>
  <LinksUpToDate>false</LinksUpToDate>
  <CharactersWithSpaces>97282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2023-09-05T06:31:00Z</dcterms:created>
  <dcterms:modified xsi:type="dcterms:W3CDTF">2024-10-24T18:44:00Z</dcterms:modified>
</cp:coreProperties>
</file>